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2DBDC" w14:textId="272A7CD7" w:rsidR="00FE2F2E" w:rsidRPr="0027324A" w:rsidRDefault="00FE2F2E" w:rsidP="0027324A">
      <w:pPr>
        <w:spacing w:after="480" w:line="300" w:lineRule="exact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455D6">
        <w:rPr>
          <w:rFonts w:ascii="Arial" w:hAnsi="Arial"/>
          <w:b/>
          <w:color w:val="000000"/>
          <w:sz w:val="22"/>
          <w:szCs w:val="22"/>
        </w:rPr>
        <w:t>Formulář</w:t>
      </w:r>
      <w:r w:rsidR="00D27854" w:rsidRPr="00C455D6">
        <w:rPr>
          <w:rFonts w:ascii="Arial" w:hAnsi="Arial"/>
          <w:b/>
          <w:color w:val="000000"/>
          <w:sz w:val="22"/>
          <w:szCs w:val="22"/>
        </w:rPr>
        <w:t xml:space="preserve"> žádosti o </w:t>
      </w:r>
      <w:r w:rsidR="00D133E4" w:rsidRPr="00C455D6">
        <w:rPr>
          <w:rFonts w:ascii="Arial" w:hAnsi="Arial"/>
          <w:b/>
          <w:color w:val="000000"/>
          <w:sz w:val="22"/>
          <w:szCs w:val="22"/>
        </w:rPr>
        <w:t>poskytnutí účelově vázaného příspěvku ze státního</w:t>
      </w:r>
      <w:r w:rsidR="00D133E4" w:rsidRPr="00C455D6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6148C2" w:rsidRPr="00C455D6">
        <w:rPr>
          <w:rFonts w:ascii="Arial" w:hAnsi="Arial" w:cs="Arial"/>
          <w:b/>
          <w:color w:val="000000"/>
          <w:sz w:val="22"/>
          <w:szCs w:val="22"/>
        </w:rPr>
        <w:t xml:space="preserve">rozpočtu organizacím v přímé řídící působnosti Ministerstva zdravotnictví </w:t>
      </w:r>
      <w:r w:rsidR="00676177" w:rsidRPr="00C455D6">
        <w:rPr>
          <w:rFonts w:ascii="Arial" w:hAnsi="Arial" w:cs="Arial"/>
          <w:b/>
          <w:sz w:val="22"/>
          <w:szCs w:val="22"/>
        </w:rPr>
        <w:t>a poskytovatelům zdravotních služeb, kte</w:t>
      </w:r>
      <w:r w:rsidR="00CA657A" w:rsidRPr="00C455D6">
        <w:rPr>
          <w:rFonts w:ascii="Arial" w:hAnsi="Arial" w:cs="Arial"/>
          <w:b/>
          <w:sz w:val="22"/>
          <w:szCs w:val="22"/>
        </w:rPr>
        <w:t>ří</w:t>
      </w:r>
      <w:r w:rsidR="00676177" w:rsidRPr="00C455D6">
        <w:rPr>
          <w:rFonts w:ascii="Arial" w:hAnsi="Arial" w:cs="Arial"/>
          <w:b/>
          <w:sz w:val="22"/>
          <w:szCs w:val="22"/>
        </w:rPr>
        <w:t xml:space="preserve"> plní úkoly stanovené Ministerstvem zdravotnictví,</w:t>
      </w:r>
      <w:r w:rsidR="00676177" w:rsidRPr="00C455D6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6148C2" w:rsidRPr="00C455D6">
        <w:rPr>
          <w:rFonts w:ascii="Arial" w:hAnsi="Arial" w:cs="Arial"/>
          <w:b/>
          <w:color w:val="000000"/>
          <w:sz w:val="22"/>
          <w:szCs w:val="22"/>
        </w:rPr>
        <w:t xml:space="preserve">za účelem </w:t>
      </w:r>
      <w:r w:rsidR="00676177" w:rsidRPr="00C455D6">
        <w:rPr>
          <w:rFonts w:ascii="Arial" w:hAnsi="Arial" w:cs="Arial"/>
          <w:b/>
          <w:color w:val="000000"/>
          <w:sz w:val="22"/>
          <w:szCs w:val="22"/>
        </w:rPr>
        <w:t xml:space="preserve">podpory </w:t>
      </w:r>
      <w:r w:rsidR="006148C2" w:rsidRPr="00C455D6">
        <w:rPr>
          <w:rFonts w:ascii="Arial" w:hAnsi="Arial" w:cs="Arial"/>
          <w:b/>
          <w:color w:val="000000"/>
          <w:sz w:val="22"/>
          <w:szCs w:val="22"/>
        </w:rPr>
        <w:t>jejich krizové připravenosti</w:t>
      </w:r>
    </w:p>
    <w:p w14:paraId="0D6D6BE6" w14:textId="634D4823" w:rsidR="00FE2F2E" w:rsidRPr="0027324A" w:rsidRDefault="00FE2F2E" w:rsidP="0027324A">
      <w:pPr>
        <w:spacing w:after="480" w:line="300" w:lineRule="exact"/>
        <w:jc w:val="both"/>
        <w:rPr>
          <w:rFonts w:ascii="Arial" w:eastAsia="Arial" w:hAnsi="Arial" w:cs="Arial"/>
          <w:sz w:val="22"/>
          <w:szCs w:val="22"/>
        </w:rPr>
      </w:pPr>
      <w:r w:rsidRPr="00C455D6">
        <w:rPr>
          <w:rFonts w:ascii="Arial" w:eastAsia="Arial" w:hAnsi="Arial" w:cs="Arial"/>
          <w:sz w:val="22"/>
          <w:szCs w:val="22"/>
        </w:rPr>
        <w:t xml:space="preserve">Žádost </w:t>
      </w:r>
      <w:r w:rsidR="006148C2" w:rsidRPr="00C455D6">
        <w:rPr>
          <w:rFonts w:ascii="Arial" w:eastAsia="Arial" w:hAnsi="Arial" w:cs="Arial"/>
          <w:sz w:val="22"/>
          <w:szCs w:val="22"/>
        </w:rPr>
        <w:t>musí být řádně vyplněn</w:t>
      </w:r>
      <w:r w:rsidR="00156AE3" w:rsidRPr="00C455D6">
        <w:rPr>
          <w:rFonts w:ascii="Arial" w:eastAsia="Arial" w:hAnsi="Arial" w:cs="Arial"/>
          <w:sz w:val="22"/>
          <w:szCs w:val="22"/>
        </w:rPr>
        <w:t>a</w:t>
      </w:r>
      <w:r w:rsidRPr="00C455D6">
        <w:rPr>
          <w:rFonts w:ascii="Arial" w:eastAsia="Arial" w:hAnsi="Arial" w:cs="Arial"/>
          <w:sz w:val="22"/>
          <w:szCs w:val="22"/>
        </w:rPr>
        <w:t xml:space="preserve"> a </w:t>
      </w:r>
      <w:r w:rsidR="006148C2" w:rsidRPr="00C455D6">
        <w:rPr>
          <w:rFonts w:ascii="Arial" w:eastAsia="Arial" w:hAnsi="Arial" w:cs="Arial"/>
          <w:sz w:val="22"/>
          <w:szCs w:val="22"/>
        </w:rPr>
        <w:t>obsahovat všechny</w:t>
      </w:r>
      <w:r w:rsidR="00186937" w:rsidRPr="00C455D6">
        <w:rPr>
          <w:rFonts w:ascii="Arial" w:eastAsia="Arial" w:hAnsi="Arial" w:cs="Arial"/>
          <w:sz w:val="22"/>
          <w:szCs w:val="22"/>
        </w:rPr>
        <w:t xml:space="preserve"> stanovené</w:t>
      </w:r>
      <w:r w:rsidR="006148C2" w:rsidRPr="00C455D6">
        <w:rPr>
          <w:rFonts w:ascii="Arial" w:eastAsia="Arial" w:hAnsi="Arial" w:cs="Arial"/>
          <w:sz w:val="22"/>
          <w:szCs w:val="22"/>
        </w:rPr>
        <w:t xml:space="preserve"> </w:t>
      </w:r>
      <w:r w:rsidRPr="00C455D6">
        <w:rPr>
          <w:rFonts w:ascii="Arial" w:eastAsia="Arial" w:hAnsi="Arial" w:cs="Arial"/>
          <w:sz w:val="22"/>
          <w:szCs w:val="22"/>
        </w:rPr>
        <w:t>formální a obsahové náležitosti</w:t>
      </w:r>
      <w:r w:rsidR="00186937" w:rsidRPr="00C455D6">
        <w:rPr>
          <w:rFonts w:ascii="Arial" w:eastAsia="Arial" w:hAnsi="Arial" w:cs="Arial"/>
          <w:sz w:val="22"/>
          <w:szCs w:val="22"/>
        </w:rPr>
        <w:t xml:space="preserve">. </w:t>
      </w:r>
      <w:r w:rsidRPr="00C455D6">
        <w:rPr>
          <w:rFonts w:ascii="Arial" w:eastAsia="Arial" w:hAnsi="Arial" w:cs="Arial"/>
          <w:sz w:val="22"/>
          <w:szCs w:val="22"/>
        </w:rPr>
        <w:t xml:space="preserve"> </w:t>
      </w:r>
      <w:r w:rsidR="00186937" w:rsidRPr="00C455D6">
        <w:rPr>
          <w:rFonts w:ascii="Arial" w:eastAsia="Arial" w:hAnsi="Arial" w:cs="Arial"/>
          <w:sz w:val="22"/>
          <w:szCs w:val="22"/>
        </w:rPr>
        <w:t xml:space="preserve"> </w:t>
      </w:r>
    </w:p>
    <w:p w14:paraId="26380706" w14:textId="0C7F5735" w:rsidR="00FE2F2E" w:rsidRPr="00C455D6" w:rsidRDefault="00FE2F2E" w:rsidP="0027324A">
      <w:pPr>
        <w:spacing w:before="120" w:after="480" w:line="300" w:lineRule="exact"/>
        <w:jc w:val="both"/>
        <w:rPr>
          <w:rFonts w:ascii="Arial" w:eastAsia="Arial" w:hAnsi="Arial"/>
          <w:sz w:val="22"/>
          <w:szCs w:val="22"/>
        </w:rPr>
      </w:pPr>
      <w:r w:rsidRPr="00C455D6">
        <w:rPr>
          <w:rFonts w:ascii="Arial" w:eastAsia="Arial" w:hAnsi="Arial"/>
          <w:sz w:val="22"/>
          <w:szCs w:val="22"/>
        </w:rPr>
        <w:t xml:space="preserve">Žádost </w:t>
      </w:r>
      <w:r w:rsidR="006148C2" w:rsidRPr="00C455D6">
        <w:rPr>
          <w:rFonts w:ascii="Arial" w:eastAsia="Arial" w:hAnsi="Arial"/>
          <w:sz w:val="22"/>
          <w:szCs w:val="22"/>
        </w:rPr>
        <w:t xml:space="preserve">je zasílána v </w:t>
      </w:r>
      <w:r w:rsidR="006148C2" w:rsidRPr="00C455D6">
        <w:rPr>
          <w:rFonts w:ascii="Arial" w:eastAsia="Arial" w:hAnsi="Arial"/>
          <w:b/>
          <w:sz w:val="22"/>
          <w:szCs w:val="22"/>
        </w:rPr>
        <w:t>písemném vyhotovení</w:t>
      </w:r>
      <w:r w:rsidR="007F5B28" w:rsidRPr="00C455D6">
        <w:rPr>
          <w:rFonts w:ascii="Arial" w:eastAsia="Arial" w:hAnsi="Arial"/>
          <w:b/>
          <w:sz w:val="22"/>
          <w:szCs w:val="22"/>
        </w:rPr>
        <w:t xml:space="preserve"> datovou schránkou s elektronicky ověřeným podpisem statutárního zástupce</w:t>
      </w:r>
      <w:r w:rsidR="006148C2" w:rsidRPr="00C455D6">
        <w:rPr>
          <w:rFonts w:ascii="Arial" w:eastAsia="Arial" w:hAnsi="Arial"/>
          <w:b/>
          <w:sz w:val="22"/>
          <w:szCs w:val="22"/>
        </w:rPr>
        <w:t xml:space="preserve"> nejpozději </w:t>
      </w:r>
      <w:r w:rsidR="00186937" w:rsidRPr="00C455D6">
        <w:rPr>
          <w:rFonts w:ascii="Arial" w:eastAsia="Arial" w:hAnsi="Arial"/>
          <w:b/>
          <w:sz w:val="22"/>
          <w:szCs w:val="22"/>
        </w:rPr>
        <w:t xml:space="preserve">do </w:t>
      </w:r>
      <w:r w:rsidR="00D133E4" w:rsidRPr="00C455D6">
        <w:rPr>
          <w:rFonts w:ascii="Arial" w:eastAsia="Arial" w:hAnsi="Arial"/>
          <w:b/>
          <w:sz w:val="22"/>
          <w:szCs w:val="22"/>
        </w:rPr>
        <w:t>31.</w:t>
      </w:r>
      <w:r w:rsidR="00C455D6" w:rsidRPr="00C455D6">
        <w:rPr>
          <w:rFonts w:ascii="Arial" w:eastAsia="Arial" w:hAnsi="Arial"/>
          <w:b/>
          <w:sz w:val="22"/>
          <w:szCs w:val="22"/>
        </w:rPr>
        <w:t xml:space="preserve"> </w:t>
      </w:r>
      <w:r w:rsidR="00D133E4" w:rsidRPr="00C455D6">
        <w:rPr>
          <w:rFonts w:ascii="Arial" w:eastAsia="Arial" w:hAnsi="Arial"/>
          <w:b/>
          <w:sz w:val="22"/>
          <w:szCs w:val="22"/>
        </w:rPr>
        <w:t>1.</w:t>
      </w:r>
      <w:r w:rsidR="00C455D6" w:rsidRPr="00C455D6">
        <w:rPr>
          <w:rFonts w:ascii="Arial" w:eastAsia="Arial" w:hAnsi="Arial"/>
          <w:b/>
          <w:sz w:val="22"/>
          <w:szCs w:val="22"/>
        </w:rPr>
        <w:t xml:space="preserve"> </w:t>
      </w:r>
      <w:r w:rsidR="00D133E4" w:rsidRPr="00C455D6">
        <w:rPr>
          <w:rFonts w:ascii="Arial" w:eastAsia="Arial" w:hAnsi="Arial"/>
          <w:b/>
          <w:sz w:val="22"/>
          <w:szCs w:val="22"/>
        </w:rPr>
        <w:t>20</w:t>
      </w:r>
      <w:r w:rsidR="008F0E72">
        <w:rPr>
          <w:rFonts w:ascii="Arial" w:eastAsia="Arial" w:hAnsi="Arial"/>
          <w:b/>
          <w:sz w:val="22"/>
          <w:szCs w:val="22"/>
        </w:rPr>
        <w:t>2</w:t>
      </w:r>
      <w:r w:rsidR="0027324A">
        <w:rPr>
          <w:rFonts w:ascii="Arial" w:eastAsia="Arial" w:hAnsi="Arial"/>
          <w:b/>
          <w:sz w:val="22"/>
          <w:szCs w:val="22"/>
        </w:rPr>
        <w:t>7</w:t>
      </w:r>
      <w:r w:rsidR="006148C2" w:rsidRPr="00C455D6">
        <w:rPr>
          <w:rFonts w:ascii="Arial" w:eastAsia="Arial" w:hAnsi="Arial"/>
          <w:sz w:val="22"/>
          <w:szCs w:val="22"/>
        </w:rPr>
        <w:t>, na adresu</w:t>
      </w:r>
      <w:r w:rsidR="00A66FA3" w:rsidRPr="00C455D6">
        <w:rPr>
          <w:rFonts w:ascii="Arial" w:eastAsia="Arial" w:hAnsi="Arial"/>
          <w:sz w:val="22"/>
          <w:szCs w:val="22"/>
        </w:rPr>
        <w:t>:</w:t>
      </w:r>
    </w:p>
    <w:p w14:paraId="4E72427A" w14:textId="77777777" w:rsidR="006148C2" w:rsidRPr="00C455D6" w:rsidRDefault="006148C2" w:rsidP="00A66FA3">
      <w:pPr>
        <w:spacing w:before="120" w:line="280" w:lineRule="exact"/>
        <w:ind w:left="-11"/>
        <w:jc w:val="center"/>
        <w:rPr>
          <w:rFonts w:ascii="Arial" w:hAnsi="Arial" w:cs="Arial"/>
          <w:i/>
          <w:color w:val="000000"/>
          <w:sz w:val="22"/>
          <w:szCs w:val="22"/>
        </w:rPr>
      </w:pPr>
      <w:r w:rsidRPr="00C455D6">
        <w:rPr>
          <w:rFonts w:ascii="Arial" w:hAnsi="Arial" w:cs="Arial"/>
          <w:i/>
          <w:color w:val="000000"/>
          <w:sz w:val="22"/>
          <w:szCs w:val="22"/>
        </w:rPr>
        <w:t>Ministerstvo zdravotnictví</w:t>
      </w:r>
    </w:p>
    <w:p w14:paraId="106D1F3C" w14:textId="72528343" w:rsidR="006148C2" w:rsidRPr="00C455D6" w:rsidRDefault="00853958" w:rsidP="006148C2">
      <w:pPr>
        <w:spacing w:line="280" w:lineRule="exact"/>
        <w:ind w:left="-11"/>
        <w:jc w:val="center"/>
        <w:rPr>
          <w:rFonts w:ascii="Arial" w:hAnsi="Arial" w:cs="Arial"/>
          <w:i/>
          <w:color w:val="000000"/>
          <w:sz w:val="22"/>
          <w:szCs w:val="22"/>
        </w:rPr>
      </w:pPr>
      <w:r>
        <w:rPr>
          <w:rFonts w:ascii="Arial" w:hAnsi="Arial" w:cs="Arial"/>
          <w:i/>
          <w:color w:val="000000"/>
          <w:sz w:val="22"/>
          <w:szCs w:val="22"/>
        </w:rPr>
        <w:t>O</w:t>
      </w:r>
      <w:r w:rsidR="00FE2F2E" w:rsidRPr="00C455D6">
        <w:rPr>
          <w:rFonts w:ascii="Arial" w:hAnsi="Arial" w:cs="Arial"/>
          <w:i/>
          <w:color w:val="000000"/>
          <w:sz w:val="22"/>
          <w:szCs w:val="22"/>
        </w:rPr>
        <w:t>ddělení krizové</w:t>
      </w:r>
      <w:r w:rsidR="009B7B37">
        <w:rPr>
          <w:rFonts w:ascii="Arial" w:hAnsi="Arial" w:cs="Arial"/>
          <w:i/>
          <w:color w:val="000000"/>
          <w:sz w:val="22"/>
          <w:szCs w:val="22"/>
        </w:rPr>
        <w:t>ho řízení a bezpečnosti</w:t>
      </w:r>
      <w:r w:rsidR="00FE2F2E" w:rsidRPr="00C455D6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14:paraId="4553FD44" w14:textId="77777777" w:rsidR="006148C2" w:rsidRPr="00C455D6" w:rsidRDefault="006148C2" w:rsidP="006148C2">
      <w:pPr>
        <w:spacing w:line="280" w:lineRule="exact"/>
        <w:ind w:left="-11"/>
        <w:jc w:val="center"/>
        <w:rPr>
          <w:rFonts w:ascii="Arial" w:hAnsi="Arial" w:cs="Arial"/>
          <w:i/>
          <w:color w:val="000000"/>
          <w:sz w:val="22"/>
          <w:szCs w:val="22"/>
        </w:rPr>
      </w:pPr>
      <w:r w:rsidRPr="00C455D6">
        <w:rPr>
          <w:rFonts w:ascii="Arial" w:hAnsi="Arial" w:cs="Arial"/>
          <w:i/>
          <w:color w:val="000000"/>
          <w:sz w:val="22"/>
          <w:szCs w:val="22"/>
        </w:rPr>
        <w:t>Palackého nám. 4</w:t>
      </w:r>
    </w:p>
    <w:p w14:paraId="68D449F5" w14:textId="0C4136BE" w:rsidR="00186937" w:rsidRPr="0027324A" w:rsidRDefault="006148C2" w:rsidP="0027324A">
      <w:pPr>
        <w:spacing w:after="480" w:line="280" w:lineRule="exact"/>
        <w:ind w:left="-11"/>
        <w:jc w:val="center"/>
        <w:rPr>
          <w:rFonts w:ascii="Arial" w:hAnsi="Arial" w:cs="Arial"/>
          <w:i/>
          <w:color w:val="000000"/>
          <w:sz w:val="22"/>
          <w:szCs w:val="22"/>
        </w:rPr>
      </w:pPr>
      <w:r w:rsidRPr="00C455D6">
        <w:rPr>
          <w:rFonts w:ascii="Arial" w:hAnsi="Arial" w:cs="Arial"/>
          <w:i/>
          <w:color w:val="000000"/>
          <w:sz w:val="22"/>
          <w:szCs w:val="22"/>
        </w:rPr>
        <w:t>128 0</w:t>
      </w:r>
      <w:r w:rsidR="009B7B37">
        <w:rPr>
          <w:rFonts w:ascii="Arial" w:hAnsi="Arial" w:cs="Arial"/>
          <w:i/>
          <w:color w:val="000000"/>
          <w:sz w:val="22"/>
          <w:szCs w:val="22"/>
        </w:rPr>
        <w:t>0</w:t>
      </w:r>
      <w:r w:rsidRPr="00C455D6">
        <w:rPr>
          <w:rFonts w:ascii="Arial" w:hAnsi="Arial" w:cs="Arial"/>
          <w:i/>
          <w:color w:val="000000"/>
          <w:sz w:val="22"/>
          <w:szCs w:val="22"/>
        </w:rPr>
        <w:t xml:space="preserve"> Praha </w:t>
      </w:r>
      <w:r w:rsidR="00FE2F2E" w:rsidRPr="00C455D6">
        <w:rPr>
          <w:rFonts w:ascii="Arial" w:hAnsi="Arial" w:cs="Arial"/>
          <w:i/>
          <w:color w:val="000000"/>
          <w:sz w:val="22"/>
          <w:szCs w:val="22"/>
        </w:rPr>
        <w:t>2</w:t>
      </w:r>
      <w:r w:rsidRPr="00C455D6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hyperlink r:id="rId8" w:history="1"/>
      <w:r w:rsidR="007F5B28" w:rsidRPr="00C455D6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14:paraId="5CDDAF0E" w14:textId="7FFD68C0" w:rsidR="00186937" w:rsidRPr="00C455D6" w:rsidRDefault="00607F08" w:rsidP="0027324A">
      <w:pPr>
        <w:spacing w:before="120" w:after="480" w:line="300" w:lineRule="exact"/>
        <w:jc w:val="both"/>
        <w:rPr>
          <w:rFonts w:ascii="Arial" w:hAnsi="Arial"/>
          <w:color w:val="000000"/>
          <w:sz w:val="22"/>
        </w:rPr>
      </w:pPr>
      <w:r w:rsidRPr="00C455D6">
        <w:rPr>
          <w:rFonts w:ascii="Arial" w:hAnsi="Arial"/>
          <w:color w:val="000000"/>
          <w:sz w:val="22"/>
        </w:rPr>
        <w:t>Na peněžní prostředky ze státního rozpoč</w:t>
      </w:r>
      <w:r w:rsidR="00C455D6">
        <w:rPr>
          <w:rFonts w:ascii="Arial" w:hAnsi="Arial"/>
          <w:color w:val="000000"/>
          <w:sz w:val="22"/>
        </w:rPr>
        <w:t>tu není právní nárok, nestanoví-</w:t>
      </w:r>
      <w:r w:rsidRPr="00C455D6">
        <w:rPr>
          <w:rFonts w:ascii="Arial" w:hAnsi="Arial"/>
          <w:color w:val="000000"/>
          <w:sz w:val="22"/>
        </w:rPr>
        <w:t xml:space="preserve">li zvláštní právní předpis jinak. </w:t>
      </w:r>
    </w:p>
    <w:p w14:paraId="4D58806F" w14:textId="37A88423" w:rsidR="00186937" w:rsidRPr="00C455D6" w:rsidRDefault="00C05579" w:rsidP="0027324A">
      <w:pPr>
        <w:spacing w:before="120" w:after="480" w:line="300" w:lineRule="exact"/>
        <w:jc w:val="both"/>
        <w:rPr>
          <w:rFonts w:ascii="Arial" w:hAnsi="Arial"/>
          <w:color w:val="000000"/>
          <w:sz w:val="22"/>
        </w:rPr>
      </w:pPr>
      <w:r w:rsidRPr="00C455D6">
        <w:rPr>
          <w:rFonts w:ascii="Arial" w:hAnsi="Arial"/>
          <w:color w:val="000000"/>
          <w:sz w:val="22"/>
        </w:rPr>
        <w:t>K žádosti o finanční příspěvek podané po stanoveném termínu se nebude přihlížet.</w:t>
      </w:r>
    </w:p>
    <w:p w14:paraId="5743F199" w14:textId="77777777" w:rsidR="008754E9" w:rsidRPr="00C455D6" w:rsidRDefault="008754E9" w:rsidP="0027324A">
      <w:pPr>
        <w:spacing w:before="120" w:after="120" w:line="300" w:lineRule="exact"/>
        <w:jc w:val="both"/>
        <w:rPr>
          <w:rFonts w:ascii="Arial" w:hAnsi="Arial" w:cs="Arial"/>
          <w:sz w:val="22"/>
          <w:szCs w:val="22"/>
        </w:rPr>
      </w:pPr>
      <w:r w:rsidRPr="00C455D6">
        <w:rPr>
          <w:rFonts w:ascii="Arial" w:hAnsi="Arial" w:cs="Arial"/>
          <w:sz w:val="22"/>
          <w:szCs w:val="22"/>
        </w:rPr>
        <w:t xml:space="preserve">Pravidla pro posuzování žádostí o přidělení příspěvku na krizovou připravenost organizacím v přímé řídící působnosti Ministerstva zdravotnictví jsou zveřejněna na webu Ministerstva zdravotnictví. </w:t>
      </w:r>
    </w:p>
    <w:p w14:paraId="64985B2A" w14:textId="77777777" w:rsidR="00186937" w:rsidRPr="00C455D6" w:rsidRDefault="00186937" w:rsidP="0027324A">
      <w:pPr>
        <w:spacing w:before="120" w:after="120" w:line="300" w:lineRule="exact"/>
        <w:jc w:val="both"/>
        <w:rPr>
          <w:rFonts w:ascii="Arial" w:hAnsi="Arial" w:cs="Arial"/>
          <w:color w:val="000000"/>
          <w:sz w:val="22"/>
          <w:szCs w:val="22"/>
        </w:rPr>
      </w:pPr>
    </w:p>
    <w:p w14:paraId="43EE3944" w14:textId="77777777" w:rsidR="00186937" w:rsidRPr="00C455D6" w:rsidRDefault="00186937" w:rsidP="002D6700">
      <w:pPr>
        <w:jc w:val="both"/>
        <w:rPr>
          <w:rFonts w:ascii="Arial" w:hAnsi="Arial"/>
          <w:color w:val="000000"/>
          <w:sz w:val="22"/>
        </w:rPr>
      </w:pPr>
    </w:p>
    <w:p w14:paraId="2517CBD5" w14:textId="77777777" w:rsidR="00853958" w:rsidRDefault="00853958">
      <w:pPr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br w:type="page"/>
      </w:r>
    </w:p>
    <w:p w14:paraId="1CF373F6" w14:textId="77777777" w:rsidR="006148C2" w:rsidRPr="00C455D6" w:rsidRDefault="00D27854" w:rsidP="00215556">
      <w:pPr>
        <w:spacing w:before="120" w:after="240" w:line="300" w:lineRule="exact"/>
        <w:jc w:val="center"/>
        <w:rPr>
          <w:rFonts w:ascii="Arial" w:hAnsi="Arial" w:cs="Arial"/>
          <w:b/>
          <w:color w:val="000000"/>
          <w:spacing w:val="120"/>
          <w:sz w:val="22"/>
        </w:rPr>
      </w:pPr>
      <w:r w:rsidRPr="00C455D6">
        <w:rPr>
          <w:rFonts w:ascii="Arial" w:hAnsi="Arial" w:cs="Arial"/>
          <w:b/>
          <w:bCs/>
        </w:rPr>
        <w:lastRenderedPageBreak/>
        <w:t>Žádost</w:t>
      </w:r>
    </w:p>
    <w:p w14:paraId="42B46614" w14:textId="6ADD196C" w:rsidR="00D133E4" w:rsidRPr="00C455D6" w:rsidRDefault="006148C2" w:rsidP="0027324A">
      <w:pPr>
        <w:pStyle w:val="Nadpis4"/>
        <w:spacing w:before="120" w:after="120" w:line="300" w:lineRule="exact"/>
        <w:jc w:val="both"/>
        <w:rPr>
          <w:rFonts w:ascii="Arial" w:hAnsi="Arial" w:cs="Arial"/>
          <w:b w:val="0"/>
          <w:i w:val="0"/>
          <w:color w:val="auto"/>
          <w:sz w:val="22"/>
          <w:szCs w:val="22"/>
        </w:rPr>
      </w:pPr>
      <w:r w:rsidRPr="00C455D6">
        <w:rPr>
          <w:rFonts w:ascii="Arial" w:hAnsi="Arial" w:cs="Arial"/>
          <w:i w:val="0"/>
          <w:color w:val="auto"/>
          <w:sz w:val="22"/>
          <w:szCs w:val="22"/>
        </w:rPr>
        <w:t>o</w:t>
      </w:r>
      <w:r w:rsidR="00D27854" w:rsidRPr="00C455D6">
        <w:rPr>
          <w:rFonts w:ascii="Arial" w:hAnsi="Arial" w:cs="Arial"/>
          <w:i w:val="0"/>
          <w:color w:val="auto"/>
          <w:sz w:val="22"/>
          <w:szCs w:val="22"/>
        </w:rPr>
        <w:t xml:space="preserve"> </w:t>
      </w:r>
      <w:r w:rsidR="00D133E4" w:rsidRPr="00C455D6">
        <w:rPr>
          <w:rFonts w:ascii="Arial" w:hAnsi="Arial" w:cs="Arial"/>
          <w:i w:val="0"/>
          <w:color w:val="auto"/>
          <w:sz w:val="22"/>
          <w:szCs w:val="22"/>
        </w:rPr>
        <w:t>posk</w:t>
      </w:r>
      <w:r w:rsidR="00C455D6">
        <w:rPr>
          <w:rFonts w:ascii="Arial" w:hAnsi="Arial" w:cs="Arial"/>
          <w:i w:val="0"/>
          <w:color w:val="auto"/>
          <w:sz w:val="22"/>
          <w:szCs w:val="22"/>
        </w:rPr>
        <w:t>y</w:t>
      </w:r>
      <w:r w:rsidR="00D133E4" w:rsidRPr="00C455D6">
        <w:rPr>
          <w:rFonts w:ascii="Arial" w:hAnsi="Arial" w:cs="Arial"/>
          <w:i w:val="0"/>
          <w:color w:val="auto"/>
          <w:sz w:val="22"/>
          <w:szCs w:val="22"/>
        </w:rPr>
        <w:t xml:space="preserve">tnutí účelově vázaného příspěvku ze státního rozpočtu </w:t>
      </w:r>
      <w:r w:rsidRPr="00C455D6">
        <w:rPr>
          <w:rFonts w:ascii="Arial" w:hAnsi="Arial" w:cs="Arial"/>
          <w:b w:val="0"/>
          <w:i w:val="0"/>
          <w:color w:val="auto"/>
          <w:sz w:val="22"/>
          <w:szCs w:val="22"/>
        </w:rPr>
        <w:t xml:space="preserve">organizacím v přímé řídící působnosti Ministerstva zdravotnictví </w:t>
      </w:r>
      <w:r w:rsidR="00676177" w:rsidRPr="00C455D6">
        <w:rPr>
          <w:rFonts w:ascii="Arial" w:hAnsi="Arial" w:cs="Arial"/>
          <w:b w:val="0"/>
          <w:i w:val="0"/>
          <w:color w:val="auto"/>
          <w:sz w:val="22"/>
          <w:szCs w:val="22"/>
        </w:rPr>
        <w:t>a poskytovatelům zdravotních služeb, kte</w:t>
      </w:r>
      <w:r w:rsidR="00352578" w:rsidRPr="00C455D6">
        <w:rPr>
          <w:rFonts w:ascii="Arial" w:hAnsi="Arial" w:cs="Arial"/>
          <w:b w:val="0"/>
          <w:i w:val="0"/>
          <w:color w:val="auto"/>
          <w:sz w:val="22"/>
          <w:szCs w:val="22"/>
        </w:rPr>
        <w:t>ří</w:t>
      </w:r>
      <w:r w:rsidR="00676177" w:rsidRPr="00C455D6">
        <w:rPr>
          <w:rFonts w:ascii="Arial" w:hAnsi="Arial" w:cs="Arial"/>
          <w:b w:val="0"/>
          <w:i w:val="0"/>
          <w:color w:val="auto"/>
          <w:sz w:val="22"/>
          <w:szCs w:val="22"/>
        </w:rPr>
        <w:t xml:space="preserve"> plní úkoly stanovené Ministerstvem zdravotnictví, </w:t>
      </w:r>
      <w:r w:rsidRPr="00C455D6">
        <w:rPr>
          <w:rFonts w:ascii="Arial" w:hAnsi="Arial" w:cs="Arial"/>
          <w:b w:val="0"/>
          <w:i w:val="0"/>
          <w:color w:val="auto"/>
          <w:sz w:val="22"/>
          <w:szCs w:val="22"/>
        </w:rPr>
        <w:t xml:space="preserve">za účelem </w:t>
      </w:r>
      <w:r w:rsidR="00676177" w:rsidRPr="00C455D6">
        <w:rPr>
          <w:rFonts w:ascii="Arial" w:hAnsi="Arial" w:cs="Arial"/>
          <w:b w:val="0"/>
          <w:i w:val="0"/>
          <w:color w:val="auto"/>
          <w:sz w:val="22"/>
          <w:szCs w:val="22"/>
        </w:rPr>
        <w:t xml:space="preserve">podpory </w:t>
      </w:r>
      <w:r w:rsidRPr="00C455D6">
        <w:rPr>
          <w:rFonts w:ascii="Arial" w:hAnsi="Arial" w:cs="Arial"/>
          <w:b w:val="0"/>
          <w:i w:val="0"/>
          <w:color w:val="auto"/>
          <w:sz w:val="22"/>
          <w:szCs w:val="22"/>
        </w:rPr>
        <w:t>jejich krizové připravenosti</w:t>
      </w:r>
      <w:r w:rsidR="00186937" w:rsidRPr="00C455D6">
        <w:rPr>
          <w:rFonts w:ascii="Arial" w:hAnsi="Arial" w:cs="Arial"/>
          <w:b w:val="0"/>
          <w:i w:val="0"/>
          <w:color w:val="auto"/>
          <w:sz w:val="22"/>
          <w:szCs w:val="22"/>
        </w:rPr>
        <w:t xml:space="preserve"> podle </w:t>
      </w:r>
      <w:r w:rsidR="00D133E4" w:rsidRPr="00C455D6">
        <w:rPr>
          <w:rFonts w:ascii="Arial" w:hAnsi="Arial" w:cs="Arial"/>
          <w:b w:val="0"/>
          <w:i w:val="0"/>
          <w:color w:val="auto"/>
          <w:sz w:val="22"/>
          <w:szCs w:val="22"/>
        </w:rPr>
        <w:t>§</w:t>
      </w:r>
      <w:r w:rsidR="00C455D6" w:rsidRPr="00C455D6">
        <w:rPr>
          <w:rFonts w:ascii="Arial" w:hAnsi="Arial" w:cs="Arial"/>
          <w:b w:val="0"/>
          <w:i w:val="0"/>
          <w:color w:val="auto"/>
          <w:sz w:val="22"/>
          <w:szCs w:val="22"/>
        </w:rPr>
        <w:t> </w:t>
      </w:r>
      <w:r w:rsidR="00D133E4" w:rsidRPr="00C455D6">
        <w:rPr>
          <w:rFonts w:ascii="Arial" w:hAnsi="Arial" w:cs="Arial"/>
          <w:b w:val="0"/>
          <w:i w:val="0"/>
          <w:color w:val="auto"/>
          <w:sz w:val="22"/>
          <w:szCs w:val="22"/>
        </w:rPr>
        <w:t xml:space="preserve">7 odst. 1 písm. a) a </w:t>
      </w:r>
      <w:r w:rsidR="00EC4400">
        <w:rPr>
          <w:rFonts w:ascii="Arial" w:hAnsi="Arial" w:cs="Arial"/>
          <w:b w:val="0"/>
          <w:i w:val="0"/>
          <w:color w:val="auto"/>
          <w:sz w:val="22"/>
          <w:szCs w:val="22"/>
        </w:rPr>
        <w:t>t</w:t>
      </w:r>
      <w:r w:rsidR="00D133E4" w:rsidRPr="00C455D6">
        <w:rPr>
          <w:rFonts w:ascii="Arial" w:hAnsi="Arial" w:cs="Arial"/>
          <w:b w:val="0"/>
          <w:i w:val="0"/>
          <w:color w:val="auto"/>
          <w:sz w:val="22"/>
          <w:szCs w:val="22"/>
        </w:rPr>
        <w:t xml:space="preserve">) zákona č. 218/2000 Sb., o rozpočtových pravidlech a o změně některých souvisejících zákonů (rozpočtová pravidla), ve znění pozdějších předpisů, na základě § 25 zákona č. 240/2000 Sb., </w:t>
      </w:r>
      <w:r w:rsidR="00BA516E" w:rsidRPr="00BA516E">
        <w:rPr>
          <w:rFonts w:ascii="Arial" w:hAnsi="Arial" w:cs="Arial"/>
          <w:b w:val="0"/>
          <w:i w:val="0"/>
          <w:color w:val="auto"/>
          <w:sz w:val="22"/>
          <w:szCs w:val="22"/>
        </w:rPr>
        <w:t>o krizovém řízení a o změně některých zákonů (krizový zákon), ve znění pozdějších předpisů.</w:t>
      </w:r>
    </w:p>
    <w:p w14:paraId="1DBCF292" w14:textId="77777777" w:rsidR="006148C2" w:rsidRPr="00C455D6" w:rsidRDefault="00D133E4" w:rsidP="00C455D6">
      <w:pPr>
        <w:spacing w:line="300" w:lineRule="exact"/>
        <w:jc w:val="both"/>
        <w:rPr>
          <w:rFonts w:ascii="Arial" w:hAnsi="Arial" w:cs="Arial"/>
          <w:sz w:val="22"/>
          <w:szCs w:val="22"/>
        </w:rPr>
      </w:pPr>
      <w:r w:rsidRPr="00C455D6">
        <w:rPr>
          <w:rFonts w:ascii="Arial" w:hAnsi="Arial" w:cs="Arial"/>
          <w:sz w:val="22"/>
          <w:szCs w:val="22"/>
        </w:rPr>
        <w:t xml:space="preserve"> </w:t>
      </w:r>
    </w:p>
    <w:p w14:paraId="74B294B1" w14:textId="173FC817" w:rsidR="00156AE3" w:rsidRPr="00853958" w:rsidRDefault="00156AE3" w:rsidP="00C455D6">
      <w:pPr>
        <w:spacing w:after="240" w:line="300" w:lineRule="exact"/>
        <w:jc w:val="center"/>
        <w:rPr>
          <w:rFonts w:ascii="Arial" w:hAnsi="Arial" w:cs="Arial"/>
          <w:b/>
        </w:rPr>
      </w:pPr>
      <w:r w:rsidRPr="00853958">
        <w:rPr>
          <w:rFonts w:ascii="Arial" w:hAnsi="Arial" w:cs="Arial"/>
          <w:b/>
        </w:rPr>
        <w:t xml:space="preserve">na </w:t>
      </w:r>
      <w:r w:rsidR="006148C2" w:rsidRPr="00853958">
        <w:rPr>
          <w:rFonts w:ascii="Arial" w:hAnsi="Arial" w:cs="Arial"/>
          <w:b/>
        </w:rPr>
        <w:t xml:space="preserve">rok </w:t>
      </w:r>
      <w:r w:rsidR="00D133E4" w:rsidRPr="00853958">
        <w:rPr>
          <w:rFonts w:ascii="Arial" w:hAnsi="Arial" w:cs="Arial"/>
          <w:b/>
        </w:rPr>
        <w:t>20</w:t>
      </w:r>
      <w:r w:rsidR="008F0E72" w:rsidRPr="00853958">
        <w:rPr>
          <w:rFonts w:ascii="Arial" w:hAnsi="Arial" w:cs="Arial"/>
          <w:b/>
        </w:rPr>
        <w:t>2</w:t>
      </w:r>
      <w:r w:rsidR="0027324A">
        <w:rPr>
          <w:rFonts w:ascii="Arial" w:hAnsi="Arial" w:cs="Arial"/>
          <w:b/>
        </w:rPr>
        <w:t>7</w:t>
      </w:r>
    </w:p>
    <w:tbl>
      <w:tblPr>
        <w:tblW w:w="9924" w:type="dxa"/>
        <w:tblInd w:w="-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684"/>
        <w:gridCol w:w="858"/>
        <w:gridCol w:w="1842"/>
        <w:gridCol w:w="992"/>
        <w:gridCol w:w="1277"/>
        <w:gridCol w:w="960"/>
        <w:gridCol w:w="1311"/>
      </w:tblGrid>
      <w:tr w:rsidR="00D27854" w:rsidRPr="00C455D6" w14:paraId="578F4FF1" w14:textId="77777777" w:rsidTr="00BB664E">
        <w:trPr>
          <w:trHeight w:val="397"/>
        </w:trPr>
        <w:tc>
          <w:tcPr>
            <w:tcW w:w="2684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01FF3959" w14:textId="77777777" w:rsidR="00D27854" w:rsidRPr="00BB664E" w:rsidRDefault="00EF5C83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BB664E">
              <w:rPr>
                <w:rFonts w:ascii="Arial" w:hAnsi="Arial" w:cs="Arial"/>
                <w:b/>
                <w:sz w:val="20"/>
                <w:szCs w:val="20"/>
              </w:rPr>
              <w:t>Žadatel</w:t>
            </w:r>
            <w:r w:rsidR="00D27854" w:rsidRPr="00BB664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240" w:type="dxa"/>
            <w:gridSpan w:val="6"/>
            <w:vAlign w:val="center"/>
          </w:tcPr>
          <w:p w14:paraId="3747C64D" w14:textId="77777777" w:rsidR="00D27854" w:rsidRPr="00BB664E" w:rsidRDefault="00D27854" w:rsidP="00BB664E">
            <w:pPr>
              <w:pStyle w:val="Nadpis7"/>
              <w:ind w:left="113"/>
              <w:rPr>
                <w:rFonts w:ascii="Arial" w:hAnsi="Arial" w:cs="Arial"/>
                <w:sz w:val="20"/>
              </w:rPr>
            </w:pPr>
          </w:p>
        </w:tc>
      </w:tr>
      <w:tr w:rsidR="00D27854" w:rsidRPr="00C455D6" w14:paraId="1E517C08" w14:textId="77777777" w:rsidTr="00BB664E">
        <w:trPr>
          <w:trHeight w:val="397"/>
        </w:trPr>
        <w:tc>
          <w:tcPr>
            <w:tcW w:w="2684" w:type="dxa"/>
            <w:shd w:val="clear" w:color="auto" w:fill="F3F3F3"/>
            <w:vAlign w:val="center"/>
          </w:tcPr>
          <w:p w14:paraId="2FFAA479" w14:textId="77777777" w:rsidR="00D27854" w:rsidRPr="00BB664E" w:rsidRDefault="00D27854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BB664E">
              <w:rPr>
                <w:rFonts w:ascii="Arial" w:hAnsi="Arial" w:cs="Arial"/>
                <w:sz w:val="20"/>
                <w:szCs w:val="20"/>
              </w:rPr>
              <w:t>Typ organizace (právní forma):</w:t>
            </w:r>
          </w:p>
        </w:tc>
        <w:tc>
          <w:tcPr>
            <w:tcW w:w="7240" w:type="dxa"/>
            <w:gridSpan w:val="6"/>
            <w:vAlign w:val="center"/>
          </w:tcPr>
          <w:p w14:paraId="3D847A38" w14:textId="77777777" w:rsidR="00D27854" w:rsidRPr="00BB664E" w:rsidRDefault="00D27854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3958" w:rsidRPr="00C455D6" w14:paraId="3041868E" w14:textId="77777777" w:rsidTr="00BB664E">
        <w:trPr>
          <w:trHeight w:val="397"/>
        </w:trPr>
        <w:tc>
          <w:tcPr>
            <w:tcW w:w="2684" w:type="dxa"/>
            <w:shd w:val="clear" w:color="auto" w:fill="F3F3F3"/>
            <w:vAlign w:val="center"/>
          </w:tcPr>
          <w:p w14:paraId="370FEF89" w14:textId="77777777" w:rsidR="00853958" w:rsidRPr="00BB664E" w:rsidRDefault="00853958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BB664E">
              <w:rPr>
                <w:rFonts w:ascii="Arial" w:hAnsi="Arial" w:cs="Arial"/>
                <w:sz w:val="20"/>
                <w:szCs w:val="20"/>
              </w:rPr>
              <w:t>IČ:</w:t>
            </w:r>
          </w:p>
        </w:tc>
        <w:tc>
          <w:tcPr>
            <w:tcW w:w="3692" w:type="dxa"/>
            <w:gridSpan w:val="3"/>
            <w:vAlign w:val="center"/>
          </w:tcPr>
          <w:p w14:paraId="7965302F" w14:textId="77777777" w:rsidR="00853958" w:rsidRPr="00BB664E" w:rsidRDefault="00853958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F2F2F2" w:themeFill="background1" w:themeFillShade="F2"/>
            <w:vAlign w:val="center"/>
          </w:tcPr>
          <w:p w14:paraId="39F67DFA" w14:textId="12AAF4E0" w:rsidR="00853958" w:rsidRPr="00BC5E69" w:rsidRDefault="00853958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BC5E69">
              <w:rPr>
                <w:rFonts w:ascii="Arial" w:hAnsi="Arial" w:cs="Arial"/>
                <w:sz w:val="20"/>
                <w:szCs w:val="20"/>
              </w:rPr>
              <w:t>čj. žadatele</w:t>
            </w:r>
            <w:r w:rsidR="00BC5E69" w:rsidRPr="00BC5E6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271" w:type="dxa"/>
            <w:gridSpan w:val="2"/>
            <w:vAlign w:val="center"/>
          </w:tcPr>
          <w:p w14:paraId="404B9FE2" w14:textId="77777777" w:rsidR="00853958" w:rsidRPr="00BB664E" w:rsidRDefault="00853958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32C6" w:rsidRPr="00C455D6" w14:paraId="33FC90A8" w14:textId="77777777" w:rsidTr="00BB664E">
        <w:trPr>
          <w:trHeight w:val="397"/>
        </w:trPr>
        <w:tc>
          <w:tcPr>
            <w:tcW w:w="2684" w:type="dxa"/>
            <w:shd w:val="clear" w:color="auto" w:fill="F3F3F3"/>
            <w:vAlign w:val="center"/>
          </w:tcPr>
          <w:p w14:paraId="5CD3CD2D" w14:textId="77777777" w:rsidR="00C932C6" w:rsidRPr="00BB664E" w:rsidRDefault="00C932C6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BB664E">
              <w:rPr>
                <w:rFonts w:ascii="Arial" w:hAnsi="Arial" w:cs="Arial"/>
                <w:sz w:val="20"/>
                <w:szCs w:val="20"/>
              </w:rPr>
              <w:t>Adresa sídla</w:t>
            </w:r>
          </w:p>
          <w:p w14:paraId="44731E26" w14:textId="77777777" w:rsidR="00C932C6" w:rsidRPr="00BB664E" w:rsidRDefault="00C932C6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BB664E">
              <w:rPr>
                <w:rFonts w:ascii="Arial" w:hAnsi="Arial" w:cs="Arial"/>
                <w:sz w:val="20"/>
                <w:szCs w:val="20"/>
              </w:rPr>
              <w:t>Ulice:</w:t>
            </w:r>
          </w:p>
        </w:tc>
        <w:tc>
          <w:tcPr>
            <w:tcW w:w="2700" w:type="dxa"/>
            <w:gridSpan w:val="2"/>
            <w:vAlign w:val="center"/>
          </w:tcPr>
          <w:p w14:paraId="0F5879BD" w14:textId="77777777" w:rsidR="00C932C6" w:rsidRPr="00BB664E" w:rsidRDefault="00C932C6" w:rsidP="00BC5E69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3F3F3"/>
            <w:vAlign w:val="center"/>
          </w:tcPr>
          <w:p w14:paraId="50430AA5" w14:textId="773D24E3" w:rsidR="00C932C6" w:rsidRPr="00BC5E69" w:rsidRDefault="00C932C6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BC5E69">
              <w:rPr>
                <w:rFonts w:ascii="Arial" w:hAnsi="Arial" w:cs="Arial"/>
                <w:sz w:val="20"/>
                <w:szCs w:val="20"/>
              </w:rPr>
              <w:t>č. popisné</w:t>
            </w:r>
            <w:r w:rsidR="00BC5E69" w:rsidRPr="00BC5E6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277" w:type="dxa"/>
            <w:vAlign w:val="center"/>
          </w:tcPr>
          <w:p w14:paraId="36FC449E" w14:textId="77777777" w:rsidR="00C932C6" w:rsidRPr="00BC5E69" w:rsidRDefault="00C932C6" w:rsidP="00BC5E69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F3F3F3"/>
            <w:vAlign w:val="center"/>
          </w:tcPr>
          <w:p w14:paraId="06E131BA" w14:textId="326AB489" w:rsidR="00C932C6" w:rsidRPr="00BC5E69" w:rsidRDefault="00C932C6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BC5E69">
              <w:rPr>
                <w:rFonts w:ascii="Arial" w:hAnsi="Arial" w:cs="Arial"/>
                <w:sz w:val="20"/>
                <w:szCs w:val="20"/>
              </w:rPr>
              <w:t>č. orient</w:t>
            </w:r>
            <w:r w:rsidR="0085354E" w:rsidRPr="00BC5E69">
              <w:rPr>
                <w:rFonts w:ascii="Arial" w:hAnsi="Arial" w:cs="Arial"/>
                <w:sz w:val="20"/>
                <w:szCs w:val="20"/>
              </w:rPr>
              <w:t>.</w:t>
            </w:r>
            <w:r w:rsidR="00BC5E69" w:rsidRPr="00BC5E6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311" w:type="dxa"/>
            <w:shd w:val="clear" w:color="auto" w:fill="FFFFFF" w:themeFill="background1"/>
            <w:vAlign w:val="center"/>
          </w:tcPr>
          <w:p w14:paraId="083D5543" w14:textId="77777777" w:rsidR="00C932C6" w:rsidRPr="00BB664E" w:rsidRDefault="00C932C6" w:rsidP="00BC5E69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BB664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F5C83" w:rsidRPr="00C455D6" w14:paraId="6625DCDD" w14:textId="77777777" w:rsidTr="00BB664E">
        <w:trPr>
          <w:cantSplit/>
          <w:trHeight w:val="397"/>
        </w:trPr>
        <w:tc>
          <w:tcPr>
            <w:tcW w:w="2684" w:type="dxa"/>
            <w:vMerge w:val="restart"/>
            <w:shd w:val="clear" w:color="auto" w:fill="F3F3F3"/>
            <w:vAlign w:val="center"/>
          </w:tcPr>
          <w:p w14:paraId="7B464209" w14:textId="77777777" w:rsidR="00D27854" w:rsidRPr="00BB664E" w:rsidRDefault="00D27854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BB664E">
              <w:rPr>
                <w:rFonts w:ascii="Arial" w:hAnsi="Arial" w:cs="Arial"/>
                <w:sz w:val="20"/>
                <w:szCs w:val="20"/>
              </w:rPr>
              <w:t>Obec:</w:t>
            </w:r>
          </w:p>
        </w:tc>
        <w:tc>
          <w:tcPr>
            <w:tcW w:w="2700" w:type="dxa"/>
            <w:gridSpan w:val="2"/>
            <w:vAlign w:val="center"/>
          </w:tcPr>
          <w:p w14:paraId="51605EA3" w14:textId="77777777" w:rsidR="00D27854" w:rsidRPr="00BB664E" w:rsidRDefault="00D27854" w:rsidP="00BC5E69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3F3F3"/>
            <w:vAlign w:val="center"/>
          </w:tcPr>
          <w:p w14:paraId="791B675B" w14:textId="078E877D" w:rsidR="00D27854" w:rsidRPr="00BC5E69" w:rsidRDefault="00D27854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BC5E69">
              <w:rPr>
                <w:rFonts w:ascii="Arial" w:hAnsi="Arial" w:cs="Arial"/>
                <w:sz w:val="20"/>
                <w:szCs w:val="20"/>
              </w:rPr>
              <w:t>část obce</w:t>
            </w:r>
            <w:r w:rsidR="00BC5E69" w:rsidRPr="00BC5E69">
              <w:rPr>
                <w:rFonts w:ascii="Arial" w:hAnsi="Arial" w:cs="Arial"/>
                <w:sz w:val="20"/>
                <w:szCs w:val="20"/>
              </w:rPr>
              <w:t>:</w:t>
            </w:r>
            <w:r w:rsidRPr="00BC5E6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vAlign w:val="center"/>
          </w:tcPr>
          <w:p w14:paraId="2B590D97" w14:textId="77777777" w:rsidR="00D27854" w:rsidRPr="00BC5E69" w:rsidRDefault="00D27854" w:rsidP="00BC5E69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F3F3F3"/>
            <w:vAlign w:val="center"/>
          </w:tcPr>
          <w:p w14:paraId="126B1354" w14:textId="1F86BB14" w:rsidR="00D27854" w:rsidRPr="00BC5E69" w:rsidRDefault="00D27854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BC5E69">
              <w:rPr>
                <w:rFonts w:ascii="Arial" w:hAnsi="Arial" w:cs="Arial"/>
                <w:sz w:val="20"/>
                <w:szCs w:val="20"/>
              </w:rPr>
              <w:t>městská část</w:t>
            </w:r>
            <w:r w:rsidR="00BC5E69" w:rsidRPr="00BC5E6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311" w:type="dxa"/>
            <w:vAlign w:val="center"/>
          </w:tcPr>
          <w:p w14:paraId="30D13D35" w14:textId="77777777" w:rsidR="00D27854" w:rsidRPr="00BB664E" w:rsidRDefault="00D27854" w:rsidP="00BC5E69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7854" w:rsidRPr="00C455D6" w14:paraId="12C171E8" w14:textId="77777777" w:rsidTr="00BB664E">
        <w:trPr>
          <w:cantSplit/>
          <w:trHeight w:val="397"/>
        </w:trPr>
        <w:tc>
          <w:tcPr>
            <w:tcW w:w="2684" w:type="dxa"/>
            <w:vMerge/>
            <w:shd w:val="clear" w:color="auto" w:fill="F3F3F3"/>
            <w:vAlign w:val="center"/>
          </w:tcPr>
          <w:p w14:paraId="5596F67B" w14:textId="77777777" w:rsidR="00D27854" w:rsidRPr="00BB664E" w:rsidRDefault="00D27854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F3F3F3"/>
            <w:vAlign w:val="center"/>
          </w:tcPr>
          <w:p w14:paraId="1B7AB19D" w14:textId="081D6136" w:rsidR="00D27854" w:rsidRPr="00BB664E" w:rsidRDefault="00D27854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BB664E">
              <w:rPr>
                <w:rFonts w:ascii="Arial" w:hAnsi="Arial" w:cs="Arial"/>
                <w:sz w:val="20"/>
                <w:szCs w:val="20"/>
              </w:rPr>
              <w:t>PSČ</w:t>
            </w:r>
            <w:r w:rsidR="00BC5E69" w:rsidRPr="00BB664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382" w:type="dxa"/>
            <w:gridSpan w:val="5"/>
            <w:vAlign w:val="center"/>
          </w:tcPr>
          <w:p w14:paraId="4CFCA136" w14:textId="77777777" w:rsidR="00D27854" w:rsidRPr="00BB664E" w:rsidRDefault="00D27854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7854" w:rsidRPr="00C455D6" w14:paraId="70653536" w14:textId="77777777" w:rsidTr="00BB664E">
        <w:trPr>
          <w:cantSplit/>
          <w:trHeight w:val="397"/>
        </w:trPr>
        <w:tc>
          <w:tcPr>
            <w:tcW w:w="2684" w:type="dxa"/>
            <w:shd w:val="clear" w:color="auto" w:fill="F3F3F3"/>
            <w:vAlign w:val="center"/>
          </w:tcPr>
          <w:p w14:paraId="223B8A3B" w14:textId="77777777" w:rsidR="00D27854" w:rsidRPr="00BB664E" w:rsidRDefault="00D27854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BB664E">
              <w:rPr>
                <w:rFonts w:ascii="Arial" w:hAnsi="Arial" w:cs="Arial"/>
                <w:sz w:val="20"/>
                <w:szCs w:val="20"/>
              </w:rPr>
              <w:t>Kraj:</w:t>
            </w:r>
          </w:p>
        </w:tc>
        <w:tc>
          <w:tcPr>
            <w:tcW w:w="7240" w:type="dxa"/>
            <w:gridSpan w:val="6"/>
            <w:vAlign w:val="center"/>
          </w:tcPr>
          <w:p w14:paraId="6132AEB5" w14:textId="77777777" w:rsidR="00D27854" w:rsidRPr="00BB664E" w:rsidRDefault="00D27854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7854" w:rsidRPr="00C455D6" w14:paraId="52D4F8CD" w14:textId="77777777" w:rsidTr="00BB664E">
        <w:trPr>
          <w:trHeight w:val="397"/>
        </w:trPr>
        <w:tc>
          <w:tcPr>
            <w:tcW w:w="2684" w:type="dxa"/>
            <w:shd w:val="clear" w:color="auto" w:fill="F3F3F3"/>
            <w:vAlign w:val="center"/>
          </w:tcPr>
          <w:p w14:paraId="75B74230" w14:textId="77777777" w:rsidR="00D27854" w:rsidRPr="00BB664E" w:rsidRDefault="00D27854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BB664E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2700" w:type="dxa"/>
            <w:gridSpan w:val="2"/>
            <w:vAlign w:val="center"/>
          </w:tcPr>
          <w:p w14:paraId="12732918" w14:textId="77777777" w:rsidR="00D27854" w:rsidRPr="00BB664E" w:rsidRDefault="00D27854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3F3F3"/>
            <w:vAlign w:val="center"/>
          </w:tcPr>
          <w:p w14:paraId="66FC48B8" w14:textId="72068A15" w:rsidR="00D27854" w:rsidRPr="00BB664E" w:rsidRDefault="00D27854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BB664E">
              <w:rPr>
                <w:rFonts w:ascii="Arial" w:hAnsi="Arial" w:cs="Arial"/>
                <w:sz w:val="20"/>
                <w:szCs w:val="20"/>
              </w:rPr>
              <w:t>e-mail</w:t>
            </w:r>
            <w:r w:rsidR="00BC5E69" w:rsidRPr="00BB664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548" w:type="dxa"/>
            <w:gridSpan w:val="3"/>
            <w:vAlign w:val="center"/>
          </w:tcPr>
          <w:p w14:paraId="777EB439" w14:textId="77777777" w:rsidR="00D27854" w:rsidRPr="00BB664E" w:rsidRDefault="00D27854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7854" w:rsidRPr="00C455D6" w14:paraId="46A6B2CF" w14:textId="77777777" w:rsidTr="00BB664E">
        <w:trPr>
          <w:trHeight w:val="397"/>
        </w:trPr>
        <w:tc>
          <w:tcPr>
            <w:tcW w:w="2684" w:type="dxa"/>
            <w:shd w:val="clear" w:color="auto" w:fill="F3F3F3"/>
            <w:vAlign w:val="center"/>
          </w:tcPr>
          <w:p w14:paraId="4F59A152" w14:textId="77777777" w:rsidR="00D27854" w:rsidRPr="00BB664E" w:rsidRDefault="00D27854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BB664E">
              <w:rPr>
                <w:rFonts w:ascii="Arial" w:hAnsi="Arial" w:cs="Arial"/>
                <w:sz w:val="20"/>
                <w:szCs w:val="20"/>
              </w:rPr>
              <w:t>Statutární orgán:</w:t>
            </w:r>
          </w:p>
        </w:tc>
        <w:tc>
          <w:tcPr>
            <w:tcW w:w="7240" w:type="dxa"/>
            <w:gridSpan w:val="6"/>
            <w:vAlign w:val="center"/>
          </w:tcPr>
          <w:p w14:paraId="3C8EA041" w14:textId="77777777" w:rsidR="00D27854" w:rsidRPr="00BB664E" w:rsidRDefault="00D27854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7854" w:rsidRPr="00C455D6" w14:paraId="4EE2044B" w14:textId="77777777" w:rsidTr="00BB664E">
        <w:trPr>
          <w:trHeight w:val="397"/>
        </w:trPr>
        <w:tc>
          <w:tcPr>
            <w:tcW w:w="2684" w:type="dxa"/>
            <w:shd w:val="clear" w:color="auto" w:fill="F3F3F3"/>
            <w:vAlign w:val="center"/>
          </w:tcPr>
          <w:p w14:paraId="042676D6" w14:textId="77777777" w:rsidR="00D27854" w:rsidRPr="00BB664E" w:rsidRDefault="00D27854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BB664E">
              <w:rPr>
                <w:rFonts w:ascii="Arial" w:hAnsi="Arial" w:cs="Arial"/>
                <w:sz w:val="20"/>
                <w:szCs w:val="20"/>
              </w:rPr>
              <w:t>Bankovní spojení:</w:t>
            </w:r>
          </w:p>
        </w:tc>
        <w:tc>
          <w:tcPr>
            <w:tcW w:w="7240" w:type="dxa"/>
            <w:gridSpan w:val="6"/>
            <w:vAlign w:val="center"/>
          </w:tcPr>
          <w:p w14:paraId="52A995BB" w14:textId="77777777" w:rsidR="00D27854" w:rsidRPr="00BB664E" w:rsidRDefault="00D27854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6700" w:rsidRPr="00C455D6" w14:paraId="7766A8FF" w14:textId="77777777" w:rsidTr="00BB664E">
        <w:trPr>
          <w:cantSplit/>
          <w:trHeight w:val="397"/>
        </w:trPr>
        <w:tc>
          <w:tcPr>
            <w:tcW w:w="2684" w:type="dxa"/>
            <w:shd w:val="clear" w:color="auto" w:fill="F3F3F3"/>
            <w:vAlign w:val="center"/>
          </w:tcPr>
          <w:p w14:paraId="4FCB9786" w14:textId="77777777" w:rsidR="002D6700" w:rsidRPr="00BB664E" w:rsidRDefault="002D6700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BB664E">
              <w:rPr>
                <w:rFonts w:ascii="Arial" w:hAnsi="Arial" w:cs="Arial"/>
                <w:sz w:val="20"/>
                <w:szCs w:val="20"/>
              </w:rPr>
              <w:t>Požadovaná částka</w:t>
            </w:r>
            <w:r w:rsidR="007662D3" w:rsidRPr="00BB664E">
              <w:rPr>
                <w:rFonts w:ascii="Arial" w:hAnsi="Arial" w:cs="Arial"/>
                <w:sz w:val="20"/>
                <w:szCs w:val="20"/>
              </w:rPr>
              <w:t xml:space="preserve"> v</w:t>
            </w:r>
            <w:r w:rsidR="00352578" w:rsidRPr="00BB664E">
              <w:rPr>
                <w:rFonts w:ascii="Arial" w:hAnsi="Arial" w:cs="Arial"/>
                <w:sz w:val="20"/>
                <w:szCs w:val="20"/>
              </w:rPr>
              <w:t> </w:t>
            </w:r>
            <w:r w:rsidR="007662D3" w:rsidRPr="00BB664E">
              <w:rPr>
                <w:rFonts w:ascii="Arial" w:hAnsi="Arial" w:cs="Arial"/>
                <w:sz w:val="20"/>
                <w:szCs w:val="20"/>
              </w:rPr>
              <w:t>Kč</w:t>
            </w:r>
            <w:r w:rsidR="00352578" w:rsidRPr="00BB664E">
              <w:rPr>
                <w:rFonts w:ascii="Arial" w:hAnsi="Arial" w:cs="Arial"/>
                <w:sz w:val="20"/>
                <w:szCs w:val="20"/>
              </w:rPr>
              <w:t xml:space="preserve"> (včetně DPH)</w:t>
            </w:r>
            <w:r w:rsidRPr="00BB664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240" w:type="dxa"/>
            <w:gridSpan w:val="6"/>
            <w:vAlign w:val="center"/>
          </w:tcPr>
          <w:p w14:paraId="5080C732" w14:textId="77777777" w:rsidR="002D6700" w:rsidRPr="00BB664E" w:rsidRDefault="002D6700" w:rsidP="00BB664E">
            <w:pPr>
              <w:ind w:left="11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6700" w:rsidRPr="00C455D6" w14:paraId="48390295" w14:textId="77777777" w:rsidTr="00BB664E">
        <w:trPr>
          <w:cantSplit/>
          <w:trHeight w:val="397"/>
        </w:trPr>
        <w:tc>
          <w:tcPr>
            <w:tcW w:w="2684" w:type="dxa"/>
            <w:shd w:val="clear" w:color="auto" w:fill="F3F3F3"/>
            <w:vAlign w:val="center"/>
          </w:tcPr>
          <w:p w14:paraId="386E24B1" w14:textId="77777777" w:rsidR="002D6700" w:rsidRPr="00BB664E" w:rsidRDefault="002D6700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BB664E">
              <w:rPr>
                <w:rFonts w:ascii="Arial" w:hAnsi="Arial" w:cs="Arial"/>
                <w:sz w:val="20"/>
                <w:szCs w:val="20"/>
              </w:rPr>
              <w:t>Účel,</w:t>
            </w:r>
            <w:r w:rsidR="00C455D6" w:rsidRPr="00BB664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664E">
              <w:rPr>
                <w:rFonts w:ascii="Arial" w:hAnsi="Arial" w:cs="Arial"/>
                <w:sz w:val="20"/>
                <w:szCs w:val="20"/>
              </w:rPr>
              <w:t>na který budou finanční prostředky použity</w:t>
            </w:r>
            <w:r w:rsidR="008858BB" w:rsidRPr="00BB664E">
              <w:rPr>
                <w:rStyle w:val="Znakapoznpodarou"/>
                <w:rFonts w:ascii="Arial" w:hAnsi="Arial"/>
                <w:sz w:val="20"/>
                <w:szCs w:val="20"/>
              </w:rPr>
              <w:footnoteReference w:id="1"/>
            </w:r>
            <w:r w:rsidRPr="00BB664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240" w:type="dxa"/>
            <w:gridSpan w:val="6"/>
            <w:vAlign w:val="center"/>
          </w:tcPr>
          <w:p w14:paraId="74825D0F" w14:textId="77777777" w:rsidR="002D6700" w:rsidRPr="00BB664E" w:rsidRDefault="002D6700" w:rsidP="00BB664E">
            <w:pPr>
              <w:ind w:left="11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6700" w:rsidRPr="00C455D6" w14:paraId="15195239" w14:textId="77777777" w:rsidTr="00BB664E">
        <w:trPr>
          <w:cantSplit/>
          <w:trHeight w:val="397"/>
        </w:trPr>
        <w:tc>
          <w:tcPr>
            <w:tcW w:w="2684" w:type="dxa"/>
            <w:shd w:val="clear" w:color="auto" w:fill="F3F3F3"/>
            <w:vAlign w:val="center"/>
          </w:tcPr>
          <w:p w14:paraId="4E24EAF7" w14:textId="77777777" w:rsidR="002D6700" w:rsidRPr="00BB664E" w:rsidRDefault="00186937" w:rsidP="00BB664E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BB664E">
              <w:rPr>
                <w:rFonts w:ascii="Arial" w:hAnsi="Arial" w:cs="Arial"/>
                <w:sz w:val="20"/>
                <w:szCs w:val="20"/>
              </w:rPr>
              <w:t>Zdůvodnění žádost</w:t>
            </w:r>
            <w:r w:rsidR="00966AA1" w:rsidRPr="00BB664E">
              <w:rPr>
                <w:rFonts w:ascii="Arial" w:hAnsi="Arial" w:cs="Arial"/>
                <w:sz w:val="20"/>
                <w:szCs w:val="20"/>
              </w:rPr>
              <w:t>i</w:t>
            </w:r>
            <w:r w:rsidR="00966AA1" w:rsidRPr="00BB664E">
              <w:rPr>
                <w:rStyle w:val="Znakapoznpodarou"/>
                <w:rFonts w:ascii="Arial" w:hAnsi="Arial"/>
                <w:sz w:val="20"/>
                <w:szCs w:val="20"/>
              </w:rPr>
              <w:footnoteReference w:id="2"/>
            </w:r>
            <w:r w:rsidRPr="00BB664E">
              <w:rPr>
                <w:rFonts w:ascii="Arial" w:hAnsi="Arial" w:cs="Arial"/>
                <w:sz w:val="20"/>
                <w:szCs w:val="20"/>
              </w:rPr>
              <w:t xml:space="preserve"> a lhůta pro dosažení účelu:</w:t>
            </w:r>
          </w:p>
        </w:tc>
        <w:tc>
          <w:tcPr>
            <w:tcW w:w="7240" w:type="dxa"/>
            <w:gridSpan w:val="6"/>
            <w:vAlign w:val="center"/>
          </w:tcPr>
          <w:p w14:paraId="7956E197" w14:textId="77777777" w:rsidR="002D6700" w:rsidRPr="00BB664E" w:rsidRDefault="002D6700" w:rsidP="00BB664E">
            <w:pPr>
              <w:ind w:left="11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6700" w:rsidRPr="00C455D6" w14:paraId="604C6CCC" w14:textId="77777777" w:rsidTr="00BB664E">
        <w:trPr>
          <w:trHeight w:val="1469"/>
        </w:trPr>
        <w:tc>
          <w:tcPr>
            <w:tcW w:w="2684" w:type="dxa"/>
            <w:shd w:val="clear" w:color="auto" w:fill="F3F3F3"/>
            <w:vAlign w:val="center"/>
          </w:tcPr>
          <w:p w14:paraId="07740BA2" w14:textId="77777777" w:rsidR="002D6700" w:rsidRPr="00BB664E" w:rsidRDefault="0085354E" w:rsidP="00755CD4">
            <w:pPr>
              <w:ind w:left="112"/>
              <w:rPr>
                <w:rFonts w:ascii="Arial" w:hAnsi="Arial" w:cs="Arial"/>
                <w:sz w:val="20"/>
                <w:szCs w:val="20"/>
              </w:rPr>
            </w:pPr>
            <w:r w:rsidRPr="00BB664E">
              <w:rPr>
                <w:rFonts w:ascii="Arial" w:hAnsi="Arial" w:cs="Arial"/>
                <w:color w:val="000000"/>
                <w:sz w:val="20"/>
                <w:szCs w:val="20"/>
              </w:rPr>
              <w:t>Potvrzení pravdivosti údajů uváděných v žádosti:</w:t>
            </w:r>
          </w:p>
        </w:tc>
        <w:tc>
          <w:tcPr>
            <w:tcW w:w="7240" w:type="dxa"/>
            <w:gridSpan w:val="6"/>
            <w:vAlign w:val="center"/>
          </w:tcPr>
          <w:p w14:paraId="09EEFECD" w14:textId="77777777" w:rsidR="002D6700" w:rsidRPr="00BB664E" w:rsidRDefault="002D6700" w:rsidP="002D6700">
            <w:pPr>
              <w:ind w:left="11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0B1B3BF" w14:textId="77777777" w:rsidR="001C188D" w:rsidRPr="00BB664E" w:rsidRDefault="001C188D" w:rsidP="002D6700">
            <w:pPr>
              <w:ind w:left="11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C4985D9" w14:textId="77777777" w:rsidR="001C188D" w:rsidRPr="00BB664E" w:rsidRDefault="001C188D" w:rsidP="002D6700">
            <w:pPr>
              <w:ind w:left="11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BA0990C" w14:textId="77777777" w:rsidR="001C188D" w:rsidRPr="00BB664E" w:rsidRDefault="001C188D" w:rsidP="002D6700">
            <w:pPr>
              <w:ind w:left="11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B1C1236" w14:textId="77777777" w:rsidR="001C188D" w:rsidRPr="00BB664E" w:rsidRDefault="001C188D" w:rsidP="002D6700">
            <w:pPr>
              <w:ind w:left="11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EF38BF0" w14:textId="2672FBCF" w:rsidR="001C188D" w:rsidRPr="00BB664E" w:rsidRDefault="001C188D" w:rsidP="00BB664E">
            <w:pPr>
              <w:tabs>
                <w:tab w:val="left" w:pos="2812"/>
              </w:tabs>
              <w:spacing w:after="120" w:line="300" w:lineRule="exact"/>
              <w:ind w:left="1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69">
              <w:rPr>
                <w:rFonts w:ascii="Arial" w:hAnsi="Arial" w:cs="Arial"/>
                <w:color w:val="000000"/>
                <w:sz w:val="20"/>
                <w:szCs w:val="20"/>
              </w:rPr>
              <w:t>Dne:</w:t>
            </w:r>
            <w:r w:rsidRPr="00BC5E69">
              <w:rPr>
                <w:rFonts w:ascii="Arial" w:hAnsi="Arial" w:cs="Arial"/>
                <w:color w:val="000000"/>
                <w:sz w:val="20"/>
                <w:szCs w:val="20"/>
              </w:rPr>
              <w:tab/>
              <w:t>podpis</w:t>
            </w:r>
            <w:r w:rsidR="00755CD4" w:rsidRPr="00BC5E6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16718E" w:rsidRPr="00BC5E69">
              <w:rPr>
                <w:rFonts w:ascii="Arial" w:hAnsi="Arial" w:cs="Arial"/>
                <w:color w:val="000000"/>
                <w:sz w:val="20"/>
                <w:szCs w:val="20"/>
              </w:rPr>
              <w:t xml:space="preserve">statutárního </w:t>
            </w:r>
            <w:r w:rsidR="00215556" w:rsidRPr="00BC5E69">
              <w:rPr>
                <w:rFonts w:ascii="Arial" w:hAnsi="Arial" w:cs="Arial"/>
                <w:color w:val="000000"/>
                <w:sz w:val="20"/>
                <w:szCs w:val="20"/>
              </w:rPr>
              <w:t>orgánu</w:t>
            </w:r>
            <w:r w:rsidRPr="00BC5E69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</w:tr>
    </w:tbl>
    <w:p w14:paraId="6EF6BCA0" w14:textId="77777777" w:rsidR="002D6700" w:rsidRPr="00C455D6" w:rsidRDefault="002D6700">
      <w:pPr>
        <w:rPr>
          <w:rFonts w:ascii="Arial" w:hAnsi="Arial" w:cs="Arial"/>
          <w:b/>
          <w:sz w:val="22"/>
        </w:rPr>
      </w:pPr>
      <w:r w:rsidRPr="00C455D6">
        <w:rPr>
          <w:rFonts w:ascii="Arial" w:hAnsi="Arial" w:cs="Arial"/>
          <w:b/>
          <w:sz w:val="22"/>
        </w:rPr>
        <w:br w:type="page"/>
      </w:r>
    </w:p>
    <w:p w14:paraId="0AAF4342" w14:textId="77777777" w:rsidR="0085354E" w:rsidRPr="00C455D6" w:rsidRDefault="0085354E" w:rsidP="006148C2">
      <w:pPr>
        <w:spacing w:after="240" w:line="300" w:lineRule="exact"/>
        <w:jc w:val="center"/>
        <w:rPr>
          <w:rFonts w:ascii="Arial" w:hAnsi="Arial" w:cs="Arial"/>
          <w:b/>
        </w:rPr>
      </w:pPr>
      <w:r w:rsidRPr="00C455D6">
        <w:rPr>
          <w:rFonts w:ascii="Arial" w:hAnsi="Arial" w:cs="Arial"/>
          <w:b/>
        </w:rPr>
        <w:lastRenderedPageBreak/>
        <w:t>Další podklady nutné pro rozhodnutí poskytovatele</w:t>
      </w:r>
    </w:p>
    <w:tbl>
      <w:tblPr>
        <w:tblW w:w="101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12"/>
        <w:gridCol w:w="2334"/>
        <w:gridCol w:w="2335"/>
        <w:gridCol w:w="2551"/>
      </w:tblGrid>
      <w:tr w:rsidR="00DD4A21" w:rsidRPr="00C455D6" w14:paraId="1369F437" w14:textId="77777777" w:rsidTr="00853958">
        <w:trPr>
          <w:trHeight w:val="1200"/>
          <w:jc w:val="center"/>
        </w:trPr>
        <w:tc>
          <w:tcPr>
            <w:tcW w:w="2912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  <w:vAlign w:val="center"/>
          </w:tcPr>
          <w:p w14:paraId="00B3FBA5" w14:textId="77777777" w:rsidR="00DD4A21" w:rsidRPr="00C455D6" w:rsidRDefault="00DD4A21" w:rsidP="0085354E">
            <w:pPr>
              <w:spacing w:line="300" w:lineRule="exact"/>
              <w:ind w:left="11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>Předpokládané náklady na realizaci</w:t>
            </w:r>
          </w:p>
        </w:tc>
        <w:tc>
          <w:tcPr>
            <w:tcW w:w="233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9930E" w14:textId="77777777" w:rsidR="00DD4A21" w:rsidRPr="00C455D6" w:rsidRDefault="00DD4A21" w:rsidP="00DD4A21">
            <w:pPr>
              <w:spacing w:line="300" w:lineRule="exac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Výše celkových předpokládaných nákladů na realizaci v Kč </w:t>
            </w:r>
          </w:p>
          <w:p w14:paraId="371B36B6" w14:textId="77777777" w:rsidR="007662D3" w:rsidRPr="00C455D6" w:rsidRDefault="007662D3" w:rsidP="00DD4A21">
            <w:pPr>
              <w:spacing w:line="300" w:lineRule="exac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>(včetně DPH)</w:t>
            </w:r>
          </w:p>
        </w:tc>
        <w:tc>
          <w:tcPr>
            <w:tcW w:w="2335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B30E" w14:textId="77777777" w:rsidR="00DD4A21" w:rsidRPr="00C455D6" w:rsidRDefault="00DD4A21" w:rsidP="00DD4A21">
            <w:pPr>
              <w:spacing w:line="300" w:lineRule="exac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>Výše požadovaných finančních prostředků v Kč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F7F475" w14:textId="77777777" w:rsidR="00DD4A21" w:rsidRPr="00C455D6" w:rsidRDefault="00DD4A21" w:rsidP="00853958">
            <w:pPr>
              <w:spacing w:line="300" w:lineRule="exac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>Výše vlastních plánovaných finančních prostředků v Kč na realizaci (spoluúčast)</w:t>
            </w:r>
          </w:p>
        </w:tc>
      </w:tr>
      <w:tr w:rsidR="00DD4A21" w:rsidRPr="00C455D6" w14:paraId="6A51351D" w14:textId="77777777" w:rsidTr="00853958">
        <w:trPr>
          <w:trHeight w:val="1200"/>
          <w:jc w:val="center"/>
        </w:trPr>
        <w:tc>
          <w:tcPr>
            <w:tcW w:w="2912" w:type="dxa"/>
            <w:vMerge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62CA8EF0" w14:textId="77777777" w:rsidR="00DD4A21" w:rsidRPr="00C455D6" w:rsidRDefault="00DD4A21" w:rsidP="0085354E">
            <w:pPr>
              <w:spacing w:line="300" w:lineRule="exact"/>
              <w:ind w:left="113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3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FDA666E" w14:textId="77777777" w:rsidR="00DD4A21" w:rsidRPr="00C455D6" w:rsidRDefault="00DD4A21" w:rsidP="00DD4A21">
            <w:pPr>
              <w:spacing w:line="300" w:lineRule="exac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8984A40" w14:textId="77777777" w:rsidR="00DD4A21" w:rsidRPr="00C455D6" w:rsidRDefault="00DD4A21" w:rsidP="00DD4A21">
            <w:pPr>
              <w:spacing w:line="300" w:lineRule="exac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5654D3F" w14:textId="77777777" w:rsidR="00DD4A21" w:rsidRPr="00C455D6" w:rsidRDefault="00DD4A21" w:rsidP="0085354E">
            <w:pPr>
              <w:spacing w:line="300" w:lineRule="exac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FB4373" w:rsidRPr="00C455D6" w14:paraId="78C6633B" w14:textId="77777777" w:rsidTr="00853958">
        <w:trPr>
          <w:trHeight w:val="407"/>
          <w:jc w:val="center"/>
        </w:trPr>
        <w:tc>
          <w:tcPr>
            <w:tcW w:w="1013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86F8176" w14:textId="77777777" w:rsidR="00FB4373" w:rsidRPr="00C455D6" w:rsidRDefault="00FB4373" w:rsidP="00C455D6">
            <w:pPr>
              <w:spacing w:line="300" w:lineRule="exac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>Seznam dílčích cílů</w:t>
            </w:r>
            <w:r w:rsidRPr="00C455D6">
              <w:rPr>
                <w:rStyle w:val="Znakapoznpodarou"/>
                <w:rFonts w:ascii="Arial" w:hAnsi="Arial"/>
                <w:b/>
                <w:color w:val="000000"/>
                <w:sz w:val="22"/>
                <w:szCs w:val="22"/>
              </w:rPr>
              <w:footnoteReference w:id="3"/>
            </w:r>
          </w:p>
        </w:tc>
      </w:tr>
      <w:tr w:rsidR="00186937" w:rsidRPr="00C455D6" w14:paraId="14DE2964" w14:textId="77777777" w:rsidTr="00853958">
        <w:trPr>
          <w:trHeight w:val="794"/>
          <w:jc w:val="center"/>
        </w:trPr>
        <w:tc>
          <w:tcPr>
            <w:tcW w:w="2912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6DD9C6B1" w14:textId="77777777" w:rsidR="00186937" w:rsidRPr="00C455D6" w:rsidRDefault="00186937" w:rsidP="0085354E">
            <w:pPr>
              <w:spacing w:line="300" w:lineRule="exact"/>
              <w:ind w:left="113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>Dílčí cíl</w:t>
            </w:r>
            <w:r w:rsidR="007662D3"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="00607F08" w:rsidRPr="00C455D6">
              <w:rPr>
                <w:rStyle w:val="Znakapoznpodarou"/>
                <w:rFonts w:ascii="Arial" w:hAnsi="Arial"/>
                <w:b/>
                <w:color w:val="000000"/>
                <w:sz w:val="22"/>
                <w:szCs w:val="22"/>
              </w:rPr>
              <w:footnoteReference w:id="4"/>
            </w:r>
            <w:r w:rsidR="007662D3"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>1</w:t>
            </w:r>
            <w:r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7220" w:type="dxa"/>
            <w:gridSpan w:val="3"/>
            <w:tcBorders>
              <w:right w:val="double" w:sz="4" w:space="0" w:color="auto"/>
            </w:tcBorders>
            <w:vAlign w:val="center"/>
          </w:tcPr>
          <w:p w14:paraId="56A862AB" w14:textId="77777777" w:rsidR="00186937" w:rsidRPr="00C455D6" w:rsidRDefault="00186937" w:rsidP="006148C2">
            <w:pPr>
              <w:spacing w:line="300" w:lineRule="exact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55D6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="00186937" w:rsidRPr="00C455D6" w14:paraId="691F6965" w14:textId="77777777" w:rsidTr="00853958">
        <w:trPr>
          <w:trHeight w:val="794"/>
          <w:jc w:val="center"/>
        </w:trPr>
        <w:tc>
          <w:tcPr>
            <w:tcW w:w="2912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29E6B10E" w14:textId="77777777" w:rsidR="00186937" w:rsidRPr="00C455D6" w:rsidRDefault="00186937" w:rsidP="0085354E">
            <w:pPr>
              <w:spacing w:line="300" w:lineRule="exact"/>
              <w:ind w:left="113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>Dílčí cíl</w:t>
            </w:r>
            <w:r w:rsidR="007662D3"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2</w:t>
            </w:r>
            <w:r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7220" w:type="dxa"/>
            <w:gridSpan w:val="3"/>
            <w:tcBorders>
              <w:right w:val="double" w:sz="4" w:space="0" w:color="auto"/>
            </w:tcBorders>
            <w:vAlign w:val="center"/>
          </w:tcPr>
          <w:p w14:paraId="122323C1" w14:textId="77777777" w:rsidR="00186937" w:rsidRPr="00C455D6" w:rsidRDefault="00186937" w:rsidP="006148C2">
            <w:pPr>
              <w:spacing w:line="300" w:lineRule="exact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86937" w:rsidRPr="00C455D6" w14:paraId="0DB78772" w14:textId="77777777" w:rsidTr="00853958">
        <w:trPr>
          <w:trHeight w:val="794"/>
          <w:jc w:val="center"/>
        </w:trPr>
        <w:tc>
          <w:tcPr>
            <w:tcW w:w="2912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751B3010" w14:textId="77777777" w:rsidR="00186937" w:rsidRPr="00C455D6" w:rsidRDefault="00186937" w:rsidP="0085354E">
            <w:pPr>
              <w:spacing w:line="300" w:lineRule="exact"/>
              <w:ind w:left="113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>Dílčí cíl</w:t>
            </w:r>
            <w:r w:rsidR="007662D3"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3</w:t>
            </w:r>
            <w:r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7220" w:type="dxa"/>
            <w:gridSpan w:val="3"/>
            <w:tcBorders>
              <w:right w:val="double" w:sz="4" w:space="0" w:color="auto"/>
            </w:tcBorders>
            <w:vAlign w:val="center"/>
          </w:tcPr>
          <w:p w14:paraId="2F0FD6FD" w14:textId="77777777" w:rsidR="00186937" w:rsidRPr="00C455D6" w:rsidRDefault="00186937" w:rsidP="006148C2">
            <w:pPr>
              <w:spacing w:line="300" w:lineRule="exact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86937" w:rsidRPr="00C455D6" w14:paraId="640893C2" w14:textId="77777777" w:rsidTr="00853958">
        <w:trPr>
          <w:trHeight w:val="794"/>
          <w:jc w:val="center"/>
        </w:trPr>
        <w:tc>
          <w:tcPr>
            <w:tcW w:w="2912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54D3EA98" w14:textId="77777777" w:rsidR="00186937" w:rsidRPr="00C455D6" w:rsidRDefault="00186937" w:rsidP="0085354E">
            <w:pPr>
              <w:spacing w:line="300" w:lineRule="exact"/>
              <w:ind w:left="113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>Dílčí cíl</w:t>
            </w:r>
            <w:r w:rsidR="007662D3"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4</w:t>
            </w:r>
            <w:r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7220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0DB9C50" w14:textId="77777777" w:rsidR="00186937" w:rsidRPr="00C455D6" w:rsidRDefault="00186937" w:rsidP="006148C2">
            <w:pPr>
              <w:spacing w:line="300" w:lineRule="exact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932C6" w:rsidRPr="00C455D6" w14:paraId="03AF6851" w14:textId="77777777" w:rsidTr="00853958">
        <w:trPr>
          <w:trHeight w:hRule="exact" w:val="1327"/>
          <w:jc w:val="center"/>
        </w:trPr>
        <w:tc>
          <w:tcPr>
            <w:tcW w:w="29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38196C7E" w14:textId="77777777" w:rsidR="001C188D" w:rsidRPr="00C455D6" w:rsidRDefault="001C188D" w:rsidP="0085354E">
            <w:pPr>
              <w:spacing w:line="300" w:lineRule="exact"/>
              <w:ind w:left="113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>Kontaktní osoba</w:t>
            </w:r>
          </w:p>
          <w:p w14:paraId="4263F0A5" w14:textId="77777777" w:rsidR="00C932C6" w:rsidRPr="00C455D6" w:rsidRDefault="001C188D" w:rsidP="0085354E">
            <w:pPr>
              <w:spacing w:line="300" w:lineRule="exact"/>
              <w:ind w:left="113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455D6">
              <w:rPr>
                <w:rFonts w:ascii="Arial" w:hAnsi="Arial" w:cs="Arial"/>
                <w:color w:val="000000"/>
                <w:sz w:val="20"/>
                <w:szCs w:val="20"/>
              </w:rPr>
              <w:t>(jméno, příjmení, titul, tel., e</w:t>
            </w:r>
            <w:r w:rsidR="00AC499E">
              <w:rPr>
                <w:rFonts w:ascii="Arial" w:hAnsi="Arial" w:cs="Arial"/>
                <w:color w:val="000000"/>
                <w:sz w:val="20"/>
                <w:szCs w:val="20"/>
              </w:rPr>
              <w:noBreakHyphen/>
            </w:r>
            <w:r w:rsidRPr="00C455D6">
              <w:rPr>
                <w:rFonts w:ascii="Arial" w:hAnsi="Arial" w:cs="Arial"/>
                <w:color w:val="000000"/>
                <w:sz w:val="20"/>
                <w:szCs w:val="20"/>
              </w:rPr>
              <w:t>mail)</w:t>
            </w:r>
            <w:r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7220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13BFBD" w14:textId="77777777" w:rsidR="00C932C6" w:rsidRPr="00C455D6" w:rsidRDefault="00C932C6" w:rsidP="006148C2">
            <w:pPr>
              <w:spacing w:line="300" w:lineRule="exact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7B4196CE" w14:textId="77777777" w:rsidR="001C188D" w:rsidRPr="00C455D6" w:rsidRDefault="006148C2" w:rsidP="001C188D">
      <w:pPr>
        <w:keepNext/>
        <w:keepLines/>
        <w:spacing w:before="120" w:after="120"/>
        <w:outlineLvl w:val="0"/>
        <w:rPr>
          <w:rFonts w:ascii="Cambria" w:hAnsi="Cambria"/>
          <w:b/>
          <w:bCs/>
          <w:color w:val="365F91"/>
          <w:sz w:val="26"/>
          <w:szCs w:val="26"/>
        </w:rPr>
      </w:pPr>
      <w:r w:rsidRPr="00C455D6">
        <w:rPr>
          <w:rFonts w:ascii="Cambria" w:hAnsi="Cambria"/>
          <w:b/>
          <w:bCs/>
          <w:color w:val="365F91"/>
          <w:sz w:val="26"/>
          <w:szCs w:val="26"/>
        </w:rPr>
        <w:br w:type="page"/>
      </w:r>
      <w:bookmarkStart w:id="0" w:name="_Toc436643658"/>
    </w:p>
    <w:p w14:paraId="1E43638F" w14:textId="77777777" w:rsidR="006148C2" w:rsidRPr="00C455D6" w:rsidRDefault="00C932C6" w:rsidP="00215556">
      <w:pPr>
        <w:keepNext/>
        <w:keepLines/>
        <w:spacing w:before="120" w:after="240"/>
        <w:jc w:val="center"/>
        <w:outlineLvl w:val="0"/>
        <w:rPr>
          <w:rFonts w:ascii="Arial" w:hAnsi="Arial" w:cs="Arial"/>
          <w:b/>
          <w:bCs/>
        </w:rPr>
      </w:pPr>
      <w:r w:rsidRPr="00C455D6">
        <w:rPr>
          <w:rFonts w:ascii="Arial" w:hAnsi="Arial" w:cs="Arial"/>
          <w:b/>
          <w:bCs/>
        </w:rPr>
        <w:lastRenderedPageBreak/>
        <w:t xml:space="preserve">Specifikace plánovaného </w:t>
      </w:r>
      <w:r w:rsidR="006148C2" w:rsidRPr="00C455D6">
        <w:rPr>
          <w:rFonts w:ascii="Arial" w:hAnsi="Arial" w:cs="Arial"/>
          <w:b/>
          <w:bCs/>
        </w:rPr>
        <w:t>využití</w:t>
      </w:r>
      <w:r w:rsidRPr="00C455D6">
        <w:rPr>
          <w:rFonts w:ascii="Arial" w:hAnsi="Arial" w:cs="Arial"/>
          <w:b/>
          <w:bCs/>
        </w:rPr>
        <w:t xml:space="preserve"> požadovaných </w:t>
      </w:r>
      <w:r w:rsidR="006148C2" w:rsidRPr="00C455D6">
        <w:rPr>
          <w:rFonts w:ascii="Arial" w:hAnsi="Arial" w:cs="Arial"/>
          <w:b/>
          <w:bCs/>
        </w:rPr>
        <w:t>finančních prostředků</w:t>
      </w:r>
      <w:bookmarkEnd w:id="0"/>
      <w:r w:rsidR="00C45AF1" w:rsidRPr="00C455D6">
        <w:rPr>
          <w:rStyle w:val="Znakapoznpodarou"/>
          <w:rFonts w:ascii="Arial" w:hAnsi="Arial"/>
          <w:b/>
          <w:bCs/>
        </w:rPr>
        <w:footnoteReference w:id="5"/>
      </w:r>
    </w:p>
    <w:tbl>
      <w:tblPr>
        <w:tblW w:w="960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9603"/>
      </w:tblGrid>
      <w:tr w:rsidR="006148C2" w:rsidRPr="00C455D6" w14:paraId="059DC5BE" w14:textId="77777777" w:rsidTr="00D27854">
        <w:trPr>
          <w:trHeight w:val="2552"/>
          <w:jc w:val="center"/>
        </w:trPr>
        <w:tc>
          <w:tcPr>
            <w:tcW w:w="9603" w:type="dxa"/>
            <w:tcBorders>
              <w:top w:val="double" w:sz="4" w:space="0" w:color="auto"/>
            </w:tcBorders>
          </w:tcPr>
          <w:p w14:paraId="1A4F2F35" w14:textId="77777777" w:rsidR="006148C2" w:rsidRPr="00C455D6" w:rsidRDefault="00DD4A21" w:rsidP="00853958">
            <w:pPr>
              <w:spacing w:before="120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>S</w:t>
            </w:r>
            <w:r w:rsidR="001C188D"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>pecifikace</w:t>
            </w:r>
            <w:r w:rsidR="006148C2" w:rsidRPr="00C455D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dílčích cílů a jejich odůvodnění:</w:t>
            </w:r>
          </w:p>
          <w:p w14:paraId="6AD2B7F4" w14:textId="77777777" w:rsidR="008754E9" w:rsidRPr="00C455D6" w:rsidRDefault="008754E9" w:rsidP="00853958">
            <w:pPr>
              <w:spacing w:before="120"/>
              <w:jc w:val="both"/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C455D6">
              <w:rPr>
                <w:rFonts w:ascii="Arial" w:hAnsi="Arial" w:cs="Arial"/>
                <w:b/>
                <w:i/>
                <w:color w:val="FF0000"/>
                <w:sz w:val="20"/>
                <w:szCs w:val="20"/>
              </w:rPr>
              <w:t xml:space="preserve">Podrobně </w:t>
            </w:r>
            <w:r w:rsidR="008F0E72">
              <w:rPr>
                <w:rFonts w:ascii="Arial" w:hAnsi="Arial" w:cs="Arial"/>
                <w:b/>
                <w:i/>
                <w:color w:val="FF0000"/>
                <w:sz w:val="20"/>
                <w:szCs w:val="20"/>
              </w:rPr>
              <w:t>popsat</w:t>
            </w:r>
            <w:r w:rsidRPr="00C455D6">
              <w:rPr>
                <w:rFonts w:ascii="Arial" w:hAnsi="Arial" w:cs="Arial"/>
                <w:b/>
                <w:i/>
                <w:color w:val="FF0000"/>
                <w:sz w:val="20"/>
                <w:szCs w:val="20"/>
              </w:rPr>
              <w:t xml:space="preserve"> každý jednotlivý stanovený dílčí</w:t>
            </w:r>
            <w:r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</w:t>
            </w:r>
            <w:r w:rsidRPr="00C455D6">
              <w:rPr>
                <w:rFonts w:ascii="Arial" w:hAnsi="Arial" w:cs="Arial"/>
                <w:b/>
                <w:i/>
                <w:color w:val="FF0000"/>
                <w:sz w:val="20"/>
                <w:szCs w:val="20"/>
              </w:rPr>
              <w:t>cíl</w:t>
            </w:r>
            <w:r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s uvedením odkazu na plánovací dokumentaci, kde</w:t>
            </w:r>
            <w:r w:rsidR="00C455D6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</w:t>
            </w:r>
            <w:r w:rsidR="00FB4373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>jsou</w:t>
            </w:r>
            <w:r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identifikovány nedostatky vedoucí ke stanovení </w:t>
            </w:r>
            <w:r w:rsid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tohoto </w:t>
            </w:r>
            <w:r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>konkrétního dílčího cíle.</w:t>
            </w:r>
          </w:p>
          <w:p w14:paraId="30E7F238" w14:textId="77777777" w:rsidR="008754E9" w:rsidRPr="00C455D6" w:rsidRDefault="008754E9" w:rsidP="00853958">
            <w:pPr>
              <w:spacing w:before="120"/>
              <w:jc w:val="both"/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C455D6">
              <w:rPr>
                <w:rFonts w:ascii="Arial" w:hAnsi="Arial" w:cs="Arial"/>
                <w:b/>
                <w:i/>
                <w:color w:val="FF0000"/>
                <w:sz w:val="20"/>
                <w:szCs w:val="20"/>
              </w:rPr>
              <w:t>Uvést konkrétní způsob realizace naplnění dílčího cíle</w:t>
            </w:r>
            <w:r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včetně odůvodnění způsobu realizace – výběr </w:t>
            </w:r>
            <w:r w:rsidR="008F0E72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věcných </w:t>
            </w:r>
            <w:r w:rsidR="00687061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>prostředků</w:t>
            </w:r>
            <w:r w:rsidR="008F0E72">
              <w:rPr>
                <w:rFonts w:ascii="Arial" w:hAnsi="Arial" w:cs="Arial"/>
                <w:i/>
                <w:color w:val="FF0000"/>
                <w:sz w:val="20"/>
                <w:szCs w:val="20"/>
              </w:rPr>
              <w:t>/akcí</w:t>
            </w:r>
            <w:r w:rsidR="00687061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>, na který je příspěvek požadován</w:t>
            </w:r>
            <w:r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, </w:t>
            </w:r>
            <w:r w:rsidR="00687061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zdůvodnění nezbytnosti a </w:t>
            </w:r>
            <w:r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odůvodnění výběru </w:t>
            </w:r>
            <w:r w:rsidR="008F0E72">
              <w:rPr>
                <w:rFonts w:ascii="Arial" w:hAnsi="Arial" w:cs="Arial"/>
                <w:i/>
                <w:color w:val="FF0000"/>
                <w:sz w:val="20"/>
                <w:szCs w:val="20"/>
              </w:rPr>
              <w:t>s ohledem na</w:t>
            </w:r>
            <w:r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hospodárné a efektivní</w:t>
            </w:r>
            <w:r w:rsidR="008F0E72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</w:t>
            </w:r>
            <w:r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dosažení </w:t>
            </w:r>
            <w:r w:rsidR="00094B77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dílčího </w:t>
            </w:r>
            <w:r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>cíle.</w:t>
            </w:r>
          </w:p>
          <w:p w14:paraId="4D441B72" w14:textId="77777777" w:rsidR="008754E9" w:rsidRPr="00C455D6" w:rsidRDefault="008754E9" w:rsidP="00853958">
            <w:pPr>
              <w:spacing w:before="120"/>
              <w:jc w:val="both"/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C455D6">
              <w:rPr>
                <w:rFonts w:ascii="Arial" w:hAnsi="Arial" w:cs="Arial"/>
                <w:b/>
                <w:i/>
                <w:color w:val="FF0000"/>
                <w:sz w:val="20"/>
                <w:szCs w:val="20"/>
              </w:rPr>
              <w:t>Předpokládaný stav naplnění</w:t>
            </w:r>
            <w:r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(v případě, že dílčí cíl bude realizován postupně v několika letech, uvést případně % naplnění ve vztahu k cílovému stavu realizace). </w:t>
            </w:r>
          </w:p>
          <w:p w14:paraId="48DDBABB" w14:textId="77777777" w:rsidR="00094B77" w:rsidRDefault="00186937" w:rsidP="00853958">
            <w:pPr>
              <w:spacing w:before="120"/>
              <w:jc w:val="both"/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>Ze specifikace musí být zřejmé, v čem dochází ke zlepšení</w:t>
            </w:r>
            <w:r w:rsidR="00472E59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>/udržení</w:t>
            </w:r>
            <w:r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stávajícího stavu krizové připravenost</w:t>
            </w:r>
            <w:r w:rsidR="00094B77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a </w:t>
            </w:r>
            <w:r w:rsidR="00C455D6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odůvodnění proč je nutné ho dosáhnout. </w:t>
            </w:r>
          </w:p>
          <w:p w14:paraId="7D517B5C" w14:textId="77777777" w:rsidR="00186937" w:rsidRPr="00C455D6" w:rsidRDefault="00C455D6" w:rsidP="00853958">
            <w:pPr>
              <w:spacing w:before="120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Specifikace dílčího cíle musí být koncipována tak, aby byla zřejmá komplexnost řešené problematiky krizové připravenosti organizace </w:t>
            </w:r>
            <w:r w:rsidRPr="00C455D6">
              <w:rPr>
                <w:rFonts w:ascii="Arial" w:hAnsi="Arial" w:cs="Arial"/>
                <w:bCs/>
                <w:i/>
                <w:color w:val="FF0000"/>
                <w:sz w:val="20"/>
                <w:szCs w:val="20"/>
              </w:rPr>
              <w:t>s odůvodnění</w:t>
            </w:r>
            <w:r w:rsidR="00C62569">
              <w:rPr>
                <w:rFonts w:ascii="Arial" w:hAnsi="Arial" w:cs="Arial"/>
                <w:bCs/>
                <w:i/>
                <w:color w:val="FF0000"/>
                <w:sz w:val="20"/>
                <w:szCs w:val="20"/>
              </w:rPr>
              <w:t>m</w:t>
            </w:r>
            <w:r w:rsidRPr="00C455D6">
              <w:rPr>
                <w:rFonts w:ascii="Arial" w:hAnsi="Arial" w:cs="Arial"/>
                <w:bCs/>
                <w:i/>
                <w:color w:val="FF0000"/>
                <w:sz w:val="20"/>
                <w:szCs w:val="20"/>
              </w:rPr>
              <w:t xml:space="preserve"> již existujícího zajištění schopností a prostředků podle zpracované příslušné plánovací dokumentace a nově požadovaných schopností a prostředků,</w:t>
            </w:r>
            <w:r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tudíž srovnání stávajícího stavu a výhledového stavu, ke kterému požadavek směřuje v kontextu celé oblasti krizové připravenosti.</w:t>
            </w:r>
            <w:r w:rsidR="00186937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</w:t>
            </w:r>
          </w:p>
          <w:p w14:paraId="39F67A0C" w14:textId="77777777" w:rsidR="00FE2F2E" w:rsidRPr="00C455D6" w:rsidRDefault="00FE2F2E" w:rsidP="00853958">
            <w:pPr>
              <w:spacing w:before="120"/>
              <w:jc w:val="both"/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</w:p>
          <w:p w14:paraId="3FB5017D" w14:textId="77777777" w:rsidR="006148C2" w:rsidRPr="00C455D6" w:rsidRDefault="006148C2" w:rsidP="00853958">
            <w:pPr>
              <w:spacing w:before="120"/>
              <w:jc w:val="both"/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</w:p>
          <w:p w14:paraId="1E06FE2A" w14:textId="77777777" w:rsidR="00EF5C83" w:rsidRPr="00C455D6" w:rsidRDefault="00EF5C83" w:rsidP="00853958">
            <w:pPr>
              <w:spacing w:before="120"/>
              <w:jc w:val="both"/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</w:p>
          <w:p w14:paraId="0D515E5D" w14:textId="77777777" w:rsidR="00EF5C83" w:rsidRPr="00C455D6" w:rsidRDefault="00EF5C83" w:rsidP="00FE2F2E">
            <w:pPr>
              <w:spacing w:line="300" w:lineRule="exact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6148C2" w:rsidRPr="00C455D6" w14:paraId="0C780922" w14:textId="77777777" w:rsidTr="00D27854">
        <w:trPr>
          <w:trHeight w:val="2552"/>
          <w:jc w:val="center"/>
        </w:trPr>
        <w:tc>
          <w:tcPr>
            <w:tcW w:w="9603" w:type="dxa"/>
          </w:tcPr>
          <w:p w14:paraId="10B7C718" w14:textId="77777777" w:rsidR="00EF5C83" w:rsidRPr="00C455D6" w:rsidRDefault="00EF5C83" w:rsidP="00853958">
            <w:pPr>
              <w:spacing w:before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455D6">
              <w:rPr>
                <w:rFonts w:ascii="Arial" w:hAnsi="Arial" w:cs="Arial"/>
                <w:b/>
                <w:sz w:val="22"/>
                <w:szCs w:val="22"/>
              </w:rPr>
              <w:t xml:space="preserve">Rozpočet předpokládaných </w:t>
            </w:r>
            <w:r w:rsidR="001C188D" w:rsidRPr="00C455D6">
              <w:rPr>
                <w:rFonts w:ascii="Arial" w:hAnsi="Arial" w:cs="Arial"/>
                <w:b/>
                <w:sz w:val="22"/>
                <w:szCs w:val="22"/>
              </w:rPr>
              <w:t>nákladů</w:t>
            </w:r>
            <w:r w:rsidRPr="00C455D6">
              <w:rPr>
                <w:rFonts w:ascii="Arial" w:hAnsi="Arial" w:cs="Arial"/>
                <w:b/>
                <w:sz w:val="22"/>
                <w:szCs w:val="22"/>
              </w:rPr>
              <w:t xml:space="preserve"> – požadované finanční prostředky </w:t>
            </w:r>
          </w:p>
          <w:p w14:paraId="755D989D" w14:textId="77777777" w:rsidR="00FE2F2E" w:rsidRPr="00C455D6" w:rsidRDefault="00EF5C83" w:rsidP="00853958">
            <w:pPr>
              <w:spacing w:before="120"/>
              <w:ind w:left="91"/>
              <w:jc w:val="both"/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Uvést </w:t>
            </w:r>
            <w:r w:rsidR="00FE2F2E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návrh rozpočtu a skladby předpokládaných </w:t>
            </w:r>
            <w:r w:rsidR="00755CD4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>nákladů</w:t>
            </w:r>
            <w:r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(položkově, vztažen</w:t>
            </w:r>
            <w:r w:rsidR="00755CD4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>o vždy k</w:t>
            </w:r>
            <w:r w:rsidR="00687061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jednotlivému</w:t>
            </w:r>
            <w:r w:rsidR="00755CD4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konkrétnímu </w:t>
            </w:r>
            <w:r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>dílčím</w:t>
            </w:r>
            <w:r w:rsidR="00755CD4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>u</w:t>
            </w:r>
            <w:r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cíl</w:t>
            </w:r>
            <w:r w:rsidR="00755CD4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i, tj. </w:t>
            </w:r>
            <w:r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předpokládaná cena za kus/balení, cena za položku včetně </w:t>
            </w:r>
            <w:r w:rsidR="00186937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DPH, </w:t>
            </w:r>
            <w:r w:rsidR="008F0E72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stručné odůvodnění položky, </w:t>
            </w:r>
            <w:r w:rsidR="00186937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>souhrnná požadovaná částka</w:t>
            </w:r>
            <w:r w:rsidR="00472E59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>)</w:t>
            </w:r>
            <w:r w:rsidR="00C455D6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>.</w:t>
            </w:r>
            <w:r w:rsidR="00186937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</w:t>
            </w:r>
            <w:r w:rsidR="00FE2F2E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V návrhu rozpočtu </w:t>
            </w:r>
            <w:r w:rsidR="00755CD4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>budou</w:t>
            </w:r>
            <w:r w:rsidR="00FE2F2E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uved</w:t>
            </w:r>
            <w:r w:rsidR="00755CD4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>eny</w:t>
            </w:r>
            <w:r w:rsidR="00FE2F2E" w:rsidRPr="00C455D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veškeré předpokládané potřebné finanční zdroje na realizaci žadatelem stanoveného dílčího cíle.  </w:t>
            </w:r>
          </w:p>
          <w:p w14:paraId="22B4C861" w14:textId="77777777" w:rsidR="006148C2" w:rsidRPr="00C455D6" w:rsidRDefault="006148C2" w:rsidP="00FE2F2E">
            <w:pPr>
              <w:spacing w:line="300" w:lineRule="exact"/>
              <w:jc w:val="both"/>
              <w:rPr>
                <w:rFonts w:ascii="Arial" w:hAnsi="Arial" w:cs="Arial"/>
                <w:i/>
                <w:color w:val="FF0000"/>
                <w:sz w:val="22"/>
                <w:szCs w:val="22"/>
              </w:rPr>
            </w:pPr>
          </w:p>
        </w:tc>
      </w:tr>
    </w:tbl>
    <w:p w14:paraId="7403134C" w14:textId="77777777" w:rsidR="006148C2" w:rsidRPr="00853958" w:rsidRDefault="006148C2" w:rsidP="00853958"/>
    <w:sectPr w:rsidR="006148C2" w:rsidRPr="00853958" w:rsidSect="008539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269" w:right="1276" w:bottom="1418" w:left="1418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62243" w14:textId="77777777" w:rsidR="00EA403F" w:rsidRDefault="00EA403F" w:rsidP="006148C2">
      <w:r>
        <w:separator/>
      </w:r>
    </w:p>
  </w:endnote>
  <w:endnote w:type="continuationSeparator" w:id="0">
    <w:p w14:paraId="0BB011E9" w14:textId="77777777" w:rsidR="00EA403F" w:rsidRDefault="00EA403F" w:rsidP="00614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A47FF" w14:textId="77777777" w:rsidR="00D27854" w:rsidRDefault="00B6659A">
    <w:pPr>
      <w:pStyle w:val="Zpat"/>
      <w:jc w:val="center"/>
    </w:pPr>
    <w:r>
      <w:fldChar w:fldCharType="begin"/>
    </w:r>
    <w:r w:rsidR="00D27854">
      <w:instrText>PAGE   \* MERGEFORMAT</w:instrText>
    </w:r>
    <w:r>
      <w:fldChar w:fldCharType="separate"/>
    </w:r>
    <w:r w:rsidR="00D27854">
      <w:t>8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2E500" w14:textId="77777777" w:rsidR="00D27854" w:rsidRDefault="00B6659A">
    <w:pPr>
      <w:pStyle w:val="Zpat"/>
      <w:jc w:val="center"/>
    </w:pPr>
    <w:r>
      <w:fldChar w:fldCharType="begin"/>
    </w:r>
    <w:r w:rsidR="00D27854">
      <w:instrText>PAGE   \* MERGEFORMAT</w:instrText>
    </w:r>
    <w:r>
      <w:fldChar w:fldCharType="separate"/>
    </w:r>
    <w:r w:rsidR="00FA4A65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F7870" w14:textId="77777777" w:rsidR="00D27854" w:rsidRDefault="00D27854" w:rsidP="00D27854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0C7BD" w14:textId="77777777" w:rsidR="00EA403F" w:rsidRDefault="00EA403F" w:rsidP="006148C2">
      <w:r>
        <w:separator/>
      </w:r>
    </w:p>
  </w:footnote>
  <w:footnote w:type="continuationSeparator" w:id="0">
    <w:p w14:paraId="4A9B48CA" w14:textId="77777777" w:rsidR="00EA403F" w:rsidRDefault="00EA403F" w:rsidP="006148C2">
      <w:r>
        <w:continuationSeparator/>
      </w:r>
    </w:p>
  </w:footnote>
  <w:footnote w:id="1">
    <w:p w14:paraId="573658B8" w14:textId="77777777" w:rsidR="008858BB" w:rsidRDefault="008858BB" w:rsidP="008F0E72">
      <w:pPr>
        <w:pStyle w:val="Textpoznpodarou"/>
        <w:spacing w:before="80" w:line="200" w:lineRule="exact"/>
        <w:jc w:val="both"/>
      </w:pPr>
      <w:r w:rsidRPr="00C455D6">
        <w:rPr>
          <w:rStyle w:val="Znakapoznpodarou"/>
          <w:b/>
        </w:rPr>
        <w:footnoteRef/>
      </w:r>
      <w:r w:rsidRPr="00C455D6">
        <w:rPr>
          <w:b/>
        </w:rPr>
        <w:t xml:space="preserve"> Účel</w:t>
      </w:r>
      <w:r>
        <w:t xml:space="preserve"> musí korespondovat s</w:t>
      </w:r>
      <w:r w:rsidR="00D133E4">
        <w:t> </w:t>
      </w:r>
      <w:r>
        <w:t>prioritami</w:t>
      </w:r>
      <w:r w:rsidR="00D133E4">
        <w:t xml:space="preserve"> pro posk</w:t>
      </w:r>
      <w:r w:rsidR="008754E9">
        <w:t>y</w:t>
      </w:r>
      <w:r w:rsidR="00D133E4">
        <w:t>t</w:t>
      </w:r>
      <w:r w:rsidR="008754E9">
        <w:t>o</w:t>
      </w:r>
      <w:r w:rsidR="00D133E4">
        <w:t>vání účelově vázaného příspěvku stanovenými Ministerstvem zdravotnictví</w:t>
      </w:r>
      <w:r>
        <w:t xml:space="preserve"> pro daný kalendářní rok</w:t>
      </w:r>
      <w:r w:rsidR="00D133E4">
        <w:t xml:space="preserve"> pro oblast krizové připravenosti</w:t>
      </w:r>
      <w:r w:rsidR="00C455D6">
        <w:t>.</w:t>
      </w:r>
    </w:p>
  </w:footnote>
  <w:footnote w:id="2">
    <w:p w14:paraId="5AF66A9A" w14:textId="77777777" w:rsidR="00966AA1" w:rsidRDefault="00966AA1" w:rsidP="008F0E72">
      <w:pPr>
        <w:pStyle w:val="Textpoznpodarou"/>
        <w:spacing w:before="80" w:line="200" w:lineRule="exact"/>
        <w:jc w:val="both"/>
      </w:pPr>
      <w:r w:rsidRPr="00C455D6">
        <w:rPr>
          <w:rStyle w:val="Znakapoznpodarou"/>
          <w:b/>
        </w:rPr>
        <w:footnoteRef/>
      </w:r>
      <w:r w:rsidRPr="00C455D6">
        <w:rPr>
          <w:b/>
        </w:rPr>
        <w:t xml:space="preserve"> Zdůvodnění</w:t>
      </w:r>
      <w:r>
        <w:t xml:space="preserve"> musí odpovídat zpracované plánovací dokumentaci (nezajištěné prostředky) pro řešení mimořádných událostí a krizových situací nebo musí vycházet z jiné analýzy např. vyhodnocení po skončení mimořádné události, při které byly zjištěny nedostatky, kterých odstranění/ částečné odstranění, má být prostřednictvím využití příspěvku dosaženo. </w:t>
      </w:r>
    </w:p>
  </w:footnote>
  <w:footnote w:id="3">
    <w:p w14:paraId="3A647508" w14:textId="64D6FAF7" w:rsidR="00FB4373" w:rsidRDefault="00FB4373" w:rsidP="008F0E72">
      <w:pPr>
        <w:pStyle w:val="Textpoznpodarou"/>
        <w:spacing w:before="80" w:line="200" w:lineRule="exact"/>
        <w:jc w:val="both"/>
      </w:pPr>
      <w:r>
        <w:rPr>
          <w:rStyle w:val="Znakapoznpodarou"/>
        </w:rPr>
        <w:footnoteRef/>
      </w:r>
      <w:r>
        <w:t xml:space="preserve"> </w:t>
      </w:r>
      <w:r w:rsidRPr="00C455D6">
        <w:rPr>
          <w:b/>
        </w:rPr>
        <w:t>Dílčí cíl</w:t>
      </w:r>
      <w:r w:rsidR="008F0E72">
        <w:rPr>
          <w:b/>
        </w:rPr>
        <w:t xml:space="preserve"> </w:t>
      </w:r>
      <w:r w:rsidR="008F0E72" w:rsidRPr="008F0E72">
        <w:t>koresponduje nejméně s jednou prioritou zveřejněnou Ministerstve</w:t>
      </w:r>
      <w:r w:rsidR="008F0E72">
        <w:t>m zdravotnictví pro rok 202</w:t>
      </w:r>
      <w:r w:rsidR="0027324A">
        <w:t>7</w:t>
      </w:r>
      <w:r w:rsidR="008F0E72">
        <w:t xml:space="preserve"> na jeho </w:t>
      </w:r>
      <w:r w:rsidR="008F0E72" w:rsidRPr="008F0E72">
        <w:t>webových stránkách. Dílčím cílem</w:t>
      </w:r>
      <w:r w:rsidRPr="008F0E72">
        <w:t xml:space="preserve"> je stručné definování požadovaného stavu,</w:t>
      </w:r>
      <w:r>
        <w:t xml:space="preserve"> kterého má být prostřednictvím využití účelově vázaného příspěvku dosaženo. Požadovaný stav koresponduje s identifikovanými nedostatky nebo navrhovanými opatřeními a postupy </w:t>
      </w:r>
      <w:r w:rsidR="008F0E72">
        <w:t xml:space="preserve">uvedenými </w:t>
      </w:r>
      <w:r>
        <w:t>v plánovací dokumentaci organizace v rámci přípravy na mimořádné události a krizové situace. Dílčí cíl si stanovuje organizace.</w:t>
      </w:r>
    </w:p>
  </w:footnote>
  <w:footnote w:id="4">
    <w:p w14:paraId="3AEA7AA4" w14:textId="77777777" w:rsidR="00607F08" w:rsidRDefault="00607F08" w:rsidP="008F0E72">
      <w:pPr>
        <w:pStyle w:val="Textpoznpodarou"/>
        <w:spacing w:before="80" w:line="200" w:lineRule="exact"/>
        <w:jc w:val="both"/>
      </w:pPr>
      <w:r>
        <w:rPr>
          <w:rStyle w:val="Znakapoznpodarou"/>
        </w:rPr>
        <w:footnoteRef/>
      </w:r>
      <w:r>
        <w:t xml:space="preserve"> V případě potřeby </w:t>
      </w:r>
      <w:r w:rsidRPr="00C455D6">
        <w:rPr>
          <w:b/>
        </w:rPr>
        <w:t>lze výčet dílčích cílů rozšířit</w:t>
      </w:r>
      <w:r>
        <w:t xml:space="preserve"> v žádosti přidáním dalších řádků</w:t>
      </w:r>
      <w:r w:rsidR="00C455D6">
        <w:t>.</w:t>
      </w:r>
    </w:p>
  </w:footnote>
  <w:footnote w:id="5">
    <w:p w14:paraId="506FAB09" w14:textId="77777777" w:rsidR="00C45AF1" w:rsidRDefault="00C45AF1" w:rsidP="00472E59">
      <w:pPr>
        <w:pStyle w:val="Textpoznpodarou"/>
        <w:spacing w:before="60" w:line="220" w:lineRule="exact"/>
        <w:jc w:val="both"/>
      </w:pPr>
      <w:r>
        <w:rPr>
          <w:rStyle w:val="Znakapoznpodarou"/>
        </w:rPr>
        <w:footnoteRef/>
      </w:r>
      <w:r>
        <w:t xml:space="preserve"> </w:t>
      </w:r>
      <w:r w:rsidRPr="00C455D6">
        <w:rPr>
          <w:b/>
        </w:rPr>
        <w:t>Pokyny</w:t>
      </w:r>
      <w:r>
        <w:t xml:space="preserve"> </w:t>
      </w:r>
      <w:r w:rsidR="00C455D6">
        <w:t xml:space="preserve">pro vyplnění žádosti </w:t>
      </w:r>
      <w:r w:rsidRPr="00C455D6">
        <w:rPr>
          <w:b/>
        </w:rPr>
        <w:t>psan</w:t>
      </w:r>
      <w:r w:rsidR="00DD4A21" w:rsidRPr="00C455D6">
        <w:rPr>
          <w:b/>
        </w:rPr>
        <w:t>é</w:t>
      </w:r>
      <w:r w:rsidRPr="00C455D6">
        <w:rPr>
          <w:b/>
        </w:rPr>
        <w:t xml:space="preserve"> červeně</w:t>
      </w:r>
      <w:r>
        <w:t xml:space="preserve"> </w:t>
      </w:r>
      <w:r w:rsidRPr="00C455D6">
        <w:rPr>
          <w:b/>
        </w:rPr>
        <w:t>budou</w:t>
      </w:r>
      <w:r>
        <w:t xml:space="preserve"> při podání žádosti </w:t>
      </w:r>
      <w:r w:rsidRPr="00C455D6">
        <w:rPr>
          <w:b/>
        </w:rPr>
        <w:t>nahrazeny konkrétním text</w:t>
      </w:r>
      <w:r w:rsidR="00DD4A21" w:rsidRPr="00C455D6">
        <w:rPr>
          <w:b/>
        </w:rPr>
        <w:t>em</w:t>
      </w:r>
      <w:r>
        <w:t xml:space="preserve"> zpracovaným žadatelem</w:t>
      </w:r>
      <w:r w:rsidR="00215556">
        <w:t xml:space="preserve"> o </w:t>
      </w:r>
      <w:r w:rsidR="00DD4A21">
        <w:t>příspěvek</w:t>
      </w:r>
      <w:r w:rsidR="00094B77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C74CE" w14:textId="77777777" w:rsidR="00D27854" w:rsidRDefault="00D27854" w:rsidP="00D27854">
    <w:pPr>
      <w:pStyle w:val="Zhlav"/>
      <w:jc w:val="right"/>
    </w:pPr>
    <w:r>
      <w:t>Příloha č. 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245F1" w14:textId="79EBB048" w:rsidR="00D27854" w:rsidRDefault="0027324A">
    <w:pPr>
      <w:pStyle w:val="Zhlav"/>
    </w:pPr>
    <w:r>
      <w:drawing>
        <wp:anchor distT="0" distB="2286" distL="114300" distR="114681" simplePos="0" relativeHeight="251661312" behindDoc="0" locked="0" layoutInCell="1" allowOverlap="1" wp14:anchorId="61D6ACB8" wp14:editId="12CC87D9">
          <wp:simplePos x="0" y="0"/>
          <wp:positionH relativeFrom="margin">
            <wp:posOffset>-200715</wp:posOffset>
          </wp:positionH>
          <wp:positionV relativeFrom="page">
            <wp:posOffset>397565</wp:posOffset>
          </wp:positionV>
          <wp:extent cx="1359673" cy="746095"/>
          <wp:effectExtent l="0" t="0" r="0" b="0"/>
          <wp:wrapNone/>
          <wp:docPr id="1811946868" name="Obrázek 18119468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4847" cy="7489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D76E5" w14:textId="77777777" w:rsidR="00D27854" w:rsidRPr="006148C2" w:rsidRDefault="00D27854">
    <w:pPr>
      <w:pStyle w:val="Zhlav"/>
    </w:pPr>
    <w:r>
      <w:rPr>
        <w:lang w:val="cs-CZ" w:eastAsia="cs-CZ"/>
      </w:rPr>
      <w:drawing>
        <wp:anchor distT="0" distB="0" distL="114300" distR="114300" simplePos="0" relativeHeight="251659264" behindDoc="0" locked="0" layoutInCell="1" allowOverlap="1" wp14:anchorId="6FBFE54C" wp14:editId="2FCC99D5">
          <wp:simplePos x="0" y="0"/>
          <wp:positionH relativeFrom="margin">
            <wp:posOffset>151765</wp:posOffset>
          </wp:positionH>
          <wp:positionV relativeFrom="paragraph">
            <wp:posOffset>544830</wp:posOffset>
          </wp:positionV>
          <wp:extent cx="3121200" cy="288000"/>
          <wp:effectExtent l="0" t="0" r="3175" b="0"/>
          <wp:wrapTopAndBottom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1200" cy="28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545C4"/>
    <w:multiLevelType w:val="hybridMultilevel"/>
    <w:tmpl w:val="4C3C1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0375F9"/>
    <w:multiLevelType w:val="hybridMultilevel"/>
    <w:tmpl w:val="3496EE2C"/>
    <w:lvl w:ilvl="0" w:tplc="0405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2" w15:restartNumberingAfterBreak="0">
    <w:nsid w:val="4D5B5607"/>
    <w:multiLevelType w:val="hybridMultilevel"/>
    <w:tmpl w:val="30EEA2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4C0427"/>
    <w:multiLevelType w:val="hybridMultilevel"/>
    <w:tmpl w:val="743EFBF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072058"/>
    <w:multiLevelType w:val="hybridMultilevel"/>
    <w:tmpl w:val="99D4C39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83B5126"/>
    <w:multiLevelType w:val="hybridMultilevel"/>
    <w:tmpl w:val="C24447A0"/>
    <w:lvl w:ilvl="0" w:tplc="64462B9C">
      <w:start w:val="1"/>
      <w:numFmt w:val="bullet"/>
      <w:pStyle w:val="odrazkykulateuroven1CharCha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DA9E56">
      <w:start w:val="1"/>
      <w:numFmt w:val="bullet"/>
      <w:lvlText w:val=""/>
      <w:lvlJc w:val="left"/>
      <w:pPr>
        <w:tabs>
          <w:tab w:val="num" w:pos="1800"/>
        </w:tabs>
        <w:ind w:left="2160" w:hanging="360"/>
      </w:pPr>
      <w:rPr>
        <w:rFonts w:ascii="Symbol" w:hAnsi="Symbol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F86992"/>
    <w:multiLevelType w:val="hybridMultilevel"/>
    <w:tmpl w:val="8F7039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4978394">
    <w:abstractNumId w:val="4"/>
  </w:num>
  <w:num w:numId="2" w16cid:durableId="1017846906">
    <w:abstractNumId w:val="1"/>
  </w:num>
  <w:num w:numId="3" w16cid:durableId="1321928223">
    <w:abstractNumId w:val="2"/>
  </w:num>
  <w:num w:numId="4" w16cid:durableId="467481683">
    <w:abstractNumId w:val="0"/>
  </w:num>
  <w:num w:numId="5" w16cid:durableId="820344042">
    <w:abstractNumId w:val="3"/>
  </w:num>
  <w:num w:numId="6" w16cid:durableId="1302225649">
    <w:abstractNumId w:val="6"/>
  </w:num>
  <w:num w:numId="7" w16cid:durableId="19505771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8C2"/>
    <w:rsid w:val="00027676"/>
    <w:rsid w:val="00030220"/>
    <w:rsid w:val="00064E24"/>
    <w:rsid w:val="00094B77"/>
    <w:rsid w:val="001261E5"/>
    <w:rsid w:val="00156AE3"/>
    <w:rsid w:val="0016718E"/>
    <w:rsid w:val="0017504A"/>
    <w:rsid w:val="00186937"/>
    <w:rsid w:val="001C188D"/>
    <w:rsid w:val="001E685B"/>
    <w:rsid w:val="00215556"/>
    <w:rsid w:val="0022259E"/>
    <w:rsid w:val="00237221"/>
    <w:rsid w:val="0024353B"/>
    <w:rsid w:val="0027324A"/>
    <w:rsid w:val="002D31C8"/>
    <w:rsid w:val="002D6700"/>
    <w:rsid w:val="00326502"/>
    <w:rsid w:val="00337E2A"/>
    <w:rsid w:val="00352578"/>
    <w:rsid w:val="003C2AA9"/>
    <w:rsid w:val="003C410C"/>
    <w:rsid w:val="0042220E"/>
    <w:rsid w:val="00436472"/>
    <w:rsid w:val="00472E59"/>
    <w:rsid w:val="004C4281"/>
    <w:rsid w:val="004E24F2"/>
    <w:rsid w:val="005319BD"/>
    <w:rsid w:val="00580BEF"/>
    <w:rsid w:val="005875A5"/>
    <w:rsid w:val="005F3383"/>
    <w:rsid w:val="00607F08"/>
    <w:rsid w:val="006148C2"/>
    <w:rsid w:val="00676177"/>
    <w:rsid w:val="00687061"/>
    <w:rsid w:val="006D71C9"/>
    <w:rsid w:val="00724572"/>
    <w:rsid w:val="00755CD4"/>
    <w:rsid w:val="007662D3"/>
    <w:rsid w:val="00767B54"/>
    <w:rsid w:val="007E6E91"/>
    <w:rsid w:val="007F5B28"/>
    <w:rsid w:val="008168B7"/>
    <w:rsid w:val="0085354E"/>
    <w:rsid w:val="00853958"/>
    <w:rsid w:val="008754E9"/>
    <w:rsid w:val="008858BB"/>
    <w:rsid w:val="0089116E"/>
    <w:rsid w:val="008F0E72"/>
    <w:rsid w:val="00900550"/>
    <w:rsid w:val="00966AA1"/>
    <w:rsid w:val="00967307"/>
    <w:rsid w:val="009B7B37"/>
    <w:rsid w:val="009F04FE"/>
    <w:rsid w:val="00A352AF"/>
    <w:rsid w:val="00A66FA3"/>
    <w:rsid w:val="00AC499E"/>
    <w:rsid w:val="00AE7768"/>
    <w:rsid w:val="00B630A8"/>
    <w:rsid w:val="00B6659A"/>
    <w:rsid w:val="00B95791"/>
    <w:rsid w:val="00BA4C97"/>
    <w:rsid w:val="00BA516E"/>
    <w:rsid w:val="00BB664E"/>
    <w:rsid w:val="00BC5E69"/>
    <w:rsid w:val="00C05579"/>
    <w:rsid w:val="00C455D6"/>
    <w:rsid w:val="00C45AF1"/>
    <w:rsid w:val="00C62569"/>
    <w:rsid w:val="00C932C6"/>
    <w:rsid w:val="00CA657A"/>
    <w:rsid w:val="00CF4CA6"/>
    <w:rsid w:val="00D07C92"/>
    <w:rsid w:val="00D12076"/>
    <w:rsid w:val="00D133E4"/>
    <w:rsid w:val="00D27854"/>
    <w:rsid w:val="00D51FE5"/>
    <w:rsid w:val="00DA18A2"/>
    <w:rsid w:val="00DD4A21"/>
    <w:rsid w:val="00E62C42"/>
    <w:rsid w:val="00EA403F"/>
    <w:rsid w:val="00EB02E1"/>
    <w:rsid w:val="00EC4400"/>
    <w:rsid w:val="00EC6225"/>
    <w:rsid w:val="00EF5C83"/>
    <w:rsid w:val="00F25741"/>
    <w:rsid w:val="00FA4A65"/>
    <w:rsid w:val="00FB4373"/>
    <w:rsid w:val="00FE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035989"/>
  <w15:docId w15:val="{CB85CA72-A13F-401B-B459-9AF38A552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C18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D133E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7">
    <w:name w:val="heading 7"/>
    <w:basedOn w:val="Normln"/>
    <w:next w:val="Normln"/>
    <w:link w:val="Nadpis7Char"/>
    <w:qFormat/>
    <w:rsid w:val="00D27854"/>
    <w:pPr>
      <w:keepNext/>
      <w:outlineLvl w:val="6"/>
    </w:pPr>
    <w:rPr>
      <w:b/>
      <w:bCs/>
      <w:color w:val="000000"/>
      <w:szCs w:val="20"/>
    </w:rPr>
  </w:style>
  <w:style w:type="paragraph" w:styleId="Nadpis8">
    <w:name w:val="heading 8"/>
    <w:basedOn w:val="Normln"/>
    <w:next w:val="Normln"/>
    <w:link w:val="Nadpis8Char"/>
    <w:qFormat/>
    <w:rsid w:val="00D27854"/>
    <w:pPr>
      <w:keepNext/>
      <w:jc w:val="both"/>
      <w:outlineLvl w:val="7"/>
    </w:pPr>
    <w:rPr>
      <w:b/>
      <w:bCs/>
      <w:color w:val="000000"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6148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6148C2"/>
    <w:rPr>
      <w:sz w:val="24"/>
      <w:szCs w:val="24"/>
    </w:rPr>
  </w:style>
  <w:style w:type="paragraph" w:styleId="Textpoznpodarou">
    <w:name w:val="footnote text"/>
    <w:basedOn w:val="Normln"/>
    <w:link w:val="TextpoznpodarouChar"/>
    <w:rsid w:val="006148C2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6148C2"/>
  </w:style>
  <w:style w:type="paragraph" w:styleId="Zhlav">
    <w:name w:val="header"/>
    <w:aliases w:val="Char"/>
    <w:basedOn w:val="Normln"/>
    <w:link w:val="ZhlavChar"/>
    <w:uiPriority w:val="99"/>
    <w:rsid w:val="006148C2"/>
    <w:pPr>
      <w:tabs>
        <w:tab w:val="center" w:pos="4536"/>
        <w:tab w:val="right" w:pos="9072"/>
      </w:tabs>
      <w:spacing w:line="300" w:lineRule="exact"/>
      <w:jc w:val="both"/>
    </w:pPr>
    <w:rPr>
      <w:rFonts w:ascii="Arial" w:hAnsi="Arial"/>
      <w:noProof/>
      <w:color w:val="000000"/>
      <w:sz w:val="22"/>
      <w:lang w:val="x-none" w:eastAsia="x-none"/>
    </w:rPr>
  </w:style>
  <w:style w:type="character" w:customStyle="1" w:styleId="ZhlavChar">
    <w:name w:val="Záhlaví Char"/>
    <w:aliases w:val="Char Char"/>
    <w:basedOn w:val="Standardnpsmoodstavce"/>
    <w:link w:val="Zhlav"/>
    <w:uiPriority w:val="99"/>
    <w:rsid w:val="006148C2"/>
    <w:rPr>
      <w:rFonts w:ascii="Arial" w:hAnsi="Arial"/>
      <w:noProof/>
      <w:color w:val="000000"/>
      <w:sz w:val="22"/>
      <w:szCs w:val="24"/>
      <w:lang w:val="x-none" w:eastAsia="x-none"/>
    </w:rPr>
  </w:style>
  <w:style w:type="character" w:styleId="Znakapoznpodarou">
    <w:name w:val="footnote reference"/>
    <w:aliases w:val="EN Footnote Reference,Times 10 Point,Exposant 3 Point,Footnote symbol,Footnote reference number,note TESI,Footnote,Ref,de nota al pie,SUPERS"/>
    <w:rsid w:val="006148C2"/>
    <w:rPr>
      <w:rFonts w:cs="Times New Roman"/>
      <w:vertAlign w:val="superscript"/>
    </w:rPr>
  </w:style>
  <w:style w:type="character" w:styleId="Hypertextovodkaz">
    <w:name w:val="Hyperlink"/>
    <w:basedOn w:val="Standardnpsmoodstavce"/>
    <w:rsid w:val="007F5B28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rsid w:val="007F5B2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7F5B28"/>
    <w:rPr>
      <w:rFonts w:ascii="Tahoma" w:hAnsi="Tahoma" w:cs="Tahoma"/>
      <w:sz w:val="16"/>
      <w:szCs w:val="16"/>
    </w:rPr>
  </w:style>
  <w:style w:type="character" w:customStyle="1" w:styleId="Nadpis7Char">
    <w:name w:val="Nadpis 7 Char"/>
    <w:basedOn w:val="Standardnpsmoodstavce"/>
    <w:link w:val="Nadpis7"/>
    <w:rsid w:val="00D27854"/>
    <w:rPr>
      <w:b/>
      <w:bCs/>
      <w:color w:val="000000"/>
      <w:sz w:val="24"/>
    </w:rPr>
  </w:style>
  <w:style w:type="character" w:customStyle="1" w:styleId="Nadpis8Char">
    <w:name w:val="Nadpis 8 Char"/>
    <w:basedOn w:val="Standardnpsmoodstavce"/>
    <w:link w:val="Nadpis8"/>
    <w:rsid w:val="00D27854"/>
    <w:rPr>
      <w:b/>
      <w:bCs/>
      <w:color w:val="000000"/>
      <w:sz w:val="28"/>
    </w:rPr>
  </w:style>
  <w:style w:type="paragraph" w:styleId="Odstavecseseznamem">
    <w:name w:val="List Paragraph"/>
    <w:basedOn w:val="Normln"/>
    <w:uiPriority w:val="34"/>
    <w:qFormat/>
    <w:rsid w:val="00FE2F2E"/>
    <w:pPr>
      <w:spacing w:line="300" w:lineRule="exact"/>
      <w:ind w:left="720"/>
      <w:contextualSpacing/>
      <w:jc w:val="both"/>
    </w:pPr>
    <w:rPr>
      <w:rFonts w:ascii="Arial" w:hAnsi="Arial"/>
      <w:noProof/>
      <w:color w:val="000000"/>
      <w:sz w:val="22"/>
    </w:rPr>
  </w:style>
  <w:style w:type="paragraph" w:styleId="Nzev">
    <w:name w:val="Title"/>
    <w:basedOn w:val="Normln"/>
    <w:next w:val="Normln"/>
    <w:link w:val="NzevChar"/>
    <w:qFormat/>
    <w:rsid w:val="00156AE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156AE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qFormat/>
    <w:rsid w:val="00156AE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nadpisChar">
    <w:name w:val="Podnadpis Char"/>
    <w:basedOn w:val="Standardnpsmoodstavce"/>
    <w:link w:val="Podnadpis"/>
    <w:rsid w:val="00156AE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1C18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Odkaznakoment">
    <w:name w:val="annotation reference"/>
    <w:basedOn w:val="Standardnpsmoodstavce"/>
    <w:rsid w:val="00DD4A21"/>
    <w:rPr>
      <w:sz w:val="16"/>
      <w:szCs w:val="16"/>
    </w:rPr>
  </w:style>
  <w:style w:type="paragraph" w:styleId="Textkomente">
    <w:name w:val="annotation text"/>
    <w:basedOn w:val="Normln"/>
    <w:link w:val="TextkomenteChar"/>
    <w:rsid w:val="00DD4A2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DD4A21"/>
  </w:style>
  <w:style w:type="paragraph" w:styleId="Pedmtkomente">
    <w:name w:val="annotation subject"/>
    <w:basedOn w:val="Textkomente"/>
    <w:next w:val="Textkomente"/>
    <w:link w:val="PedmtkomenteChar"/>
    <w:rsid w:val="00DD4A2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DD4A21"/>
    <w:rPr>
      <w:b/>
      <w:bCs/>
    </w:rPr>
  </w:style>
  <w:style w:type="character" w:customStyle="1" w:styleId="odrazkykulateuroven1CharCharChar">
    <w:name w:val="odrazky kulate uroven 1 Char Char Char"/>
    <w:link w:val="odrazkykulateuroven1CharChar"/>
    <w:rsid w:val="00186937"/>
    <w:rPr>
      <w:sz w:val="24"/>
      <w:szCs w:val="24"/>
    </w:rPr>
  </w:style>
  <w:style w:type="paragraph" w:customStyle="1" w:styleId="odrazkykulateuroven1CharChar">
    <w:name w:val="odrazky kulate uroven 1 Char Char"/>
    <w:basedOn w:val="Normln"/>
    <w:link w:val="odrazkykulateuroven1CharCharChar"/>
    <w:rsid w:val="00186937"/>
    <w:pPr>
      <w:numPr>
        <w:numId w:val="7"/>
      </w:numPr>
      <w:jc w:val="both"/>
    </w:pPr>
  </w:style>
  <w:style w:type="character" w:customStyle="1" w:styleId="Nadpis4Char">
    <w:name w:val="Nadpis 4 Char"/>
    <w:basedOn w:val="Standardnpsmoodstavce"/>
    <w:link w:val="Nadpis4"/>
    <w:semiHidden/>
    <w:rsid w:val="00D133E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Revize">
    <w:name w:val="Revision"/>
    <w:hidden/>
    <w:uiPriority w:val="99"/>
    <w:semiHidden/>
    <w:rsid w:val="00BC5E6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6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5B150-72F7-451E-8EEE-2DF51A7C2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566</Words>
  <Characters>3706</Characters>
  <Application>Microsoft Office Word</Application>
  <DocSecurity>0</DocSecurity>
  <Lines>168</Lines>
  <Paragraphs>66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MZČR</Company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Trejbalová Jana Bc.</dc:creator>
  <cp:lastModifiedBy>Vávrová Šeredová Kristýna, Ing.</cp:lastModifiedBy>
  <cp:revision>2</cp:revision>
  <dcterms:created xsi:type="dcterms:W3CDTF">2026-10-26T06:55:00Z</dcterms:created>
  <dcterms:modified xsi:type="dcterms:W3CDTF">2026-10-26T06:55:00Z</dcterms:modified>
</cp:coreProperties>
</file>