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1C56160F" w14:textId="77777777" w:rsidR="000C52CE" w:rsidRPr="00AC7C70" w:rsidRDefault="000C52CE" w:rsidP="000C52CE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2D98F0B4" w14:textId="77777777" w:rsidR="000C52CE" w:rsidRPr="00AC7C70" w:rsidRDefault="000C52CE" w:rsidP="000C52CE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5F56E628" w14:textId="77777777" w:rsidR="000C52CE" w:rsidRPr="00AC7C70" w:rsidRDefault="000C52CE" w:rsidP="000C52CE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23C87249" w14:textId="77777777" w:rsidR="000C52CE" w:rsidRPr="00AC7C70" w:rsidRDefault="000C52CE" w:rsidP="000C52CE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5BD5279F" w14:textId="77777777" w:rsidR="000C52CE" w:rsidRPr="00AC7C70" w:rsidRDefault="000C52CE" w:rsidP="000C52CE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1B5DD515" w14:textId="77777777" w:rsidR="000C52CE" w:rsidRPr="00AC7C70" w:rsidRDefault="000C52CE" w:rsidP="000C52CE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79C443B1" w14:textId="77777777" w:rsidR="000C52CE" w:rsidRPr="00AC7C70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6.1</w:t>
      </w:r>
    </w:p>
    <w:p w14:paraId="7965DEEC" w14:textId="77777777" w:rsidR="000C52CE" w:rsidRPr="00AC7C70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54260D3A" w14:textId="52C25FA0" w:rsidR="000C52CE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A47D7F">
        <w:rPr>
          <w:rFonts w:ascii="Arial" w:eastAsia="Cambria" w:hAnsi="Arial" w:cs="Arial"/>
          <w:color w:val="A6A6A6" w:themeColor="background1" w:themeShade="A6"/>
          <w:sz w:val="36"/>
          <w:szCs w:val="36"/>
        </w:rPr>
        <w:t>6</w:t>
      </w:r>
    </w:p>
    <w:p w14:paraId="52D64FE6" w14:textId="77777777" w:rsidR="000C52CE" w:rsidRPr="00AC7C70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02C3FEA1" w14:textId="77777777" w:rsidR="000C52CE" w:rsidRPr="00AC7C70" w:rsidRDefault="000C52CE" w:rsidP="000C52CE">
      <w:pPr>
        <w:rPr>
          <w:rFonts w:ascii="Arial" w:hAnsi="Arial" w:cs="Arial"/>
        </w:rPr>
      </w:pPr>
    </w:p>
    <w:p w14:paraId="340C1253" w14:textId="43EBEBE3" w:rsidR="000C52CE" w:rsidRPr="00AC7C70" w:rsidRDefault="00800D55" w:rsidP="000C52CE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č.</w:t>
      </w:r>
      <w:r w:rsidR="000C52CE"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0C52CE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</w:p>
    <w:p w14:paraId="3D041C52" w14:textId="77777777" w:rsidR="000C52CE" w:rsidRPr="005543D4" w:rsidRDefault="000C52CE" w:rsidP="000C52CE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5543D4">
        <w:rPr>
          <w:rFonts w:ascii="Arial" w:eastAsia="Cambria" w:hAnsi="Arial" w:cs="Arial"/>
          <w:color w:val="1F4E79" w:themeColor="accent5" w:themeShade="80"/>
          <w:sz w:val="48"/>
          <w:szCs w:val="48"/>
        </w:rPr>
        <w:t>Podklad pro hodnocení projektu</w:t>
      </w:r>
    </w:p>
    <w:p w14:paraId="7C523909" w14:textId="77777777" w:rsidR="000C52CE" w:rsidRPr="00AC7C70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9630F25" w14:textId="7E6A62F6" w:rsidR="000C52CE" w:rsidRPr="00AC7C70" w:rsidRDefault="00685B4A" w:rsidP="00685B4A">
      <w:pPr>
        <w:pStyle w:val="Zkladnodstavec"/>
        <w:tabs>
          <w:tab w:val="left" w:pos="6000"/>
        </w:tabs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>
        <w:rPr>
          <w:rFonts w:ascii="Arial" w:hAnsi="Arial" w:cs="Arial"/>
          <w:caps/>
          <w:color w:val="A6A6A6" w:themeColor="background1" w:themeShade="A6"/>
          <w:sz w:val="32"/>
          <w:szCs w:val="40"/>
        </w:rPr>
        <w:tab/>
      </w:r>
    </w:p>
    <w:p w14:paraId="6848E876" w14:textId="77777777" w:rsidR="000C52CE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500AF7F8" w14:textId="77777777" w:rsidR="000C52CE" w:rsidRPr="00AC7C70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4FD7BDA9" w14:textId="6B4BF07D" w:rsidR="000C52CE" w:rsidRPr="00A051FB" w:rsidRDefault="002A0C3F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0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0C52CE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685B4A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  <w:r w:rsidR="000C52CE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2293CAB2" w14:textId="1000813B" w:rsidR="000C52CE" w:rsidRPr="00A051FB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685B4A">
        <w:rPr>
          <w:rFonts w:ascii="Arial" w:eastAsia="Cambria" w:hAnsi="Arial" w:cs="Arial"/>
          <w:color w:val="A6A6A6" w:themeColor="background1" w:themeShade="A6"/>
          <w:sz w:val="36"/>
          <w:szCs w:val="36"/>
        </w:rPr>
        <w:t>31</w:t>
      </w:r>
      <w:r w:rsidR="002763D6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685B4A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  <w:r w:rsidR="00921EE0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202</w:t>
      </w:r>
      <w:r w:rsidR="00685B4A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bookmarkEnd w:id="0"/>
    <w:p w14:paraId="48B73C35" w14:textId="77777777" w:rsidR="00F006AF" w:rsidRDefault="00F006AF" w:rsidP="00F006AF">
      <w:pPr>
        <w:pStyle w:val="Zkladnodstavec"/>
        <w:rPr>
          <w:rFonts w:asciiTheme="majorHAnsi" w:hAnsiTheme="majorHAnsi" w:cs="MyriadPro-Black"/>
          <w:caps/>
          <w:color w:val="A6A6A6" w:themeColor="background1" w:themeShade="A6"/>
          <w:sz w:val="32"/>
          <w:szCs w:val="40"/>
        </w:rPr>
      </w:pPr>
    </w:p>
    <w:p w14:paraId="486CB8BF" w14:textId="77777777" w:rsidR="00F006AF" w:rsidRDefault="00F006AF" w:rsidP="00F006A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sz w:val="24"/>
          <w:szCs w:val="24"/>
        </w:rPr>
      </w:pPr>
    </w:p>
    <w:p w14:paraId="143AADC3" w14:textId="77777777" w:rsidR="009C2594" w:rsidRDefault="009C2594" w:rsidP="00F006AF">
      <w:pPr>
        <w:spacing w:line="256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  <w:sectPr w:rsidR="009C2594" w:rsidSect="000C52CE">
          <w:headerReference w:type="default" r:id="rId7"/>
          <w:footerReference w:type="default" r:id="rId8"/>
          <w:headerReference w:type="first" r:id="rId9"/>
          <w:pgSz w:w="11906" w:h="16838"/>
          <w:pgMar w:top="708" w:right="1292" w:bottom="1460" w:left="1416" w:header="708" w:footer="708" w:gutter="0"/>
          <w:cols w:space="708"/>
          <w:titlePg/>
          <w:docGrid w:linePitch="299"/>
        </w:sectPr>
      </w:pPr>
    </w:p>
    <w:p w14:paraId="10AE987E" w14:textId="4C4D41A6" w:rsidR="009703A1" w:rsidRPr="00E00ACE" w:rsidRDefault="001D1E46" w:rsidP="00D04856">
      <w:pPr>
        <w:spacing w:after="122"/>
        <w:jc w:val="center"/>
        <w:rPr>
          <w:rFonts w:ascii="Arial" w:hAnsi="Arial" w:cs="Arial"/>
          <w:b/>
          <w:sz w:val="32"/>
        </w:rPr>
      </w:pPr>
      <w:r w:rsidRPr="00E00ACE">
        <w:rPr>
          <w:rFonts w:ascii="Arial" w:hAnsi="Arial" w:cs="Arial"/>
          <w:b/>
          <w:sz w:val="32"/>
        </w:rPr>
        <w:lastRenderedPageBreak/>
        <w:t>Podklad pro hodnocení projektu</w:t>
      </w:r>
    </w:p>
    <w:tbl>
      <w:tblPr>
        <w:tblStyle w:val="Mkatabulky"/>
        <w:tblpPr w:leftFromText="141" w:rightFromText="141" w:vertAnchor="page" w:horzAnchor="margin" w:tblpY="2881"/>
        <w:tblW w:w="0" w:type="auto"/>
        <w:tblLook w:val="04A0" w:firstRow="1" w:lastRow="0" w:firstColumn="1" w:lastColumn="0" w:noHBand="0" w:noVBand="1"/>
      </w:tblPr>
      <w:tblGrid>
        <w:gridCol w:w="2689"/>
        <w:gridCol w:w="5811"/>
      </w:tblGrid>
      <w:tr w:rsidR="00982E12" w:rsidRPr="00E00ACE" w14:paraId="58514441" w14:textId="77777777" w:rsidTr="00982E12">
        <w:tc>
          <w:tcPr>
            <w:tcW w:w="2689" w:type="dxa"/>
          </w:tcPr>
          <w:p w14:paraId="48BC56FD" w14:textId="77777777" w:rsidR="00982E12" w:rsidRPr="00E00ACE" w:rsidRDefault="00982E12" w:rsidP="00982E1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E00ACE">
              <w:rPr>
                <w:rFonts w:ascii="Arial" w:hAnsi="Arial" w:cs="Arial"/>
              </w:rPr>
              <w:t>Název projektu</w:t>
            </w:r>
          </w:p>
        </w:tc>
        <w:tc>
          <w:tcPr>
            <w:tcW w:w="5811" w:type="dxa"/>
          </w:tcPr>
          <w:p w14:paraId="7C620B1D" w14:textId="77777777" w:rsidR="00982E12" w:rsidRPr="00E00ACE" w:rsidRDefault="00982E12" w:rsidP="00982E1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  <w:tr w:rsidR="00982E12" w:rsidRPr="00E00ACE" w14:paraId="5DDB8F76" w14:textId="77777777" w:rsidTr="00982E12">
        <w:tc>
          <w:tcPr>
            <w:tcW w:w="2689" w:type="dxa"/>
          </w:tcPr>
          <w:p w14:paraId="40B46108" w14:textId="77777777" w:rsidR="00982E12" w:rsidRPr="00E00ACE" w:rsidRDefault="00982E12" w:rsidP="00982E1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E00ACE">
              <w:rPr>
                <w:rFonts w:ascii="Arial" w:hAnsi="Arial" w:cs="Arial"/>
              </w:rPr>
              <w:t>Název žadatele/příjemce</w:t>
            </w:r>
          </w:p>
        </w:tc>
        <w:tc>
          <w:tcPr>
            <w:tcW w:w="5811" w:type="dxa"/>
          </w:tcPr>
          <w:p w14:paraId="62FB4D91" w14:textId="77777777" w:rsidR="00982E12" w:rsidRPr="00E00ACE" w:rsidRDefault="00982E12" w:rsidP="00982E1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</w:tbl>
    <w:p w14:paraId="09CABF35" w14:textId="18704FFB" w:rsidR="009703A1" w:rsidRPr="00E00ACE" w:rsidRDefault="009703A1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27B915B8" w14:textId="0282FCE7" w:rsidR="001D1E46" w:rsidRPr="00E00ACE" w:rsidRDefault="001D1E46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73F04DF6" w14:textId="77777777" w:rsidR="00E00ACE" w:rsidRDefault="00E00ACE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7E6642EF" w14:textId="07E6639F" w:rsidR="00A208EA" w:rsidRDefault="00A208EA" w:rsidP="00A208EA">
      <w:pPr>
        <w:pStyle w:val="K-Tabulka"/>
        <w:numPr>
          <w:ilvl w:val="0"/>
          <w:numId w:val="8"/>
        </w:numPr>
        <w:spacing w:before="120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Cíle výzvy</w:t>
      </w:r>
    </w:p>
    <w:p w14:paraId="700295F6" w14:textId="2FFC556F" w:rsidR="00C66CBC" w:rsidRPr="00A47D7F" w:rsidRDefault="00A47D7F" w:rsidP="009703A1">
      <w:pPr>
        <w:pStyle w:val="K-Tabulka"/>
        <w:spacing w:before="120"/>
        <w:ind w:left="10"/>
        <w:rPr>
          <w:rFonts w:ascii="Arial" w:hAnsi="Arial" w:cs="Arial"/>
          <w:color w:val="auto"/>
          <w:sz w:val="22"/>
          <w:szCs w:val="22"/>
        </w:rPr>
      </w:pPr>
      <w:r w:rsidRPr="00A47D7F">
        <w:rPr>
          <w:rFonts w:ascii="Arial" w:hAnsi="Arial" w:cs="Arial"/>
          <w:color w:val="auto"/>
          <w:sz w:val="22"/>
          <w:szCs w:val="22"/>
        </w:rPr>
        <w:t>Aktivita A</w:t>
      </w:r>
    </w:p>
    <w:p w14:paraId="762CE136" w14:textId="5A36C67C" w:rsidR="001D1E46" w:rsidRDefault="001D1E46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E00ACE">
        <w:rPr>
          <w:rFonts w:ascii="Arial" w:hAnsi="Arial" w:cs="Arial"/>
          <w:b w:val="0"/>
          <w:bCs w:val="0"/>
          <w:color w:val="auto"/>
          <w:sz w:val="22"/>
          <w:szCs w:val="22"/>
        </w:rPr>
        <w:t>Žadatel uvede způsob, jakým projekt naplňuje daný cíl</w:t>
      </w:r>
      <w:r w:rsidR="00A47D7F">
        <w:rPr>
          <w:rFonts w:ascii="Arial" w:hAnsi="Arial" w:cs="Arial"/>
          <w:b w:val="0"/>
          <w:bCs w:val="0"/>
          <w:color w:val="auto"/>
          <w:sz w:val="22"/>
          <w:szCs w:val="22"/>
        </w:rPr>
        <w:t>:</w:t>
      </w:r>
    </w:p>
    <w:p w14:paraId="0DA4B273" w14:textId="7113C100" w:rsidR="00A47D7F" w:rsidRPr="00A47D7F" w:rsidRDefault="00A47D7F" w:rsidP="00A47D7F">
      <w:pPr>
        <w:pStyle w:val="Odstavecseseznamem"/>
        <w:numPr>
          <w:ilvl w:val="0"/>
          <w:numId w:val="6"/>
        </w:numPr>
        <w:rPr>
          <w:rFonts w:ascii="Arial" w:eastAsia="Arial" w:hAnsi="Arial" w:cs="Arial"/>
        </w:rPr>
      </w:pPr>
      <w:r w:rsidRPr="00A47D7F">
        <w:rPr>
          <w:rFonts w:ascii="Arial" w:eastAsia="Arial" w:hAnsi="Arial" w:cs="Arial"/>
        </w:rPr>
        <w:t>Zvýšení kvality a dostupnosti rehabilitační péče o pacienty po kritických stavech vyžadující doléčení v lůžkovém zdravotnickém zařízení.</w:t>
      </w:r>
    </w:p>
    <w:p w14:paraId="7AE07D1C" w14:textId="5710072A" w:rsidR="001D1E46" w:rsidRPr="00E00ACE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E00ACE">
        <w:rPr>
          <w:rFonts w:ascii="Arial" w:hAnsi="Arial" w:cs="Arial"/>
          <w:b w:val="0"/>
          <w:bCs w:val="0"/>
          <w:color w:val="auto"/>
          <w:sz w:val="22"/>
          <w:szCs w:val="22"/>
        </w:rPr>
        <w:t>___________________________________________________________________________</w:t>
      </w:r>
    </w:p>
    <w:p w14:paraId="780C7237" w14:textId="1086A650" w:rsidR="001D1E46" w:rsidRPr="00E00ACE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18A70822" w14:textId="5AEFB540" w:rsidR="001D1E46" w:rsidRPr="00E00ACE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9093B3B" w14:textId="32321E40" w:rsidR="001D1E46" w:rsidRPr="00E00ACE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104CCBD6" w14:textId="77777777" w:rsidR="000C52CE" w:rsidRPr="00E00ACE" w:rsidRDefault="000C52CE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05D5E73A" w14:textId="7A1449D9" w:rsidR="001D1E46" w:rsidRPr="00E00ACE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7762095B" w14:textId="070DEE42" w:rsidR="001D1E46" w:rsidRPr="00E00ACE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C7A19BE" w14:textId="77777777" w:rsidR="001D1E46" w:rsidRPr="00E00ACE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25B4BF75" w14:textId="12D46CFF" w:rsidR="00A47D7F" w:rsidRPr="00A47D7F" w:rsidRDefault="00A47D7F" w:rsidP="00A47D7F">
      <w:pPr>
        <w:pStyle w:val="Odstavecseseznamem"/>
        <w:numPr>
          <w:ilvl w:val="0"/>
          <w:numId w:val="6"/>
        </w:numPr>
        <w:rPr>
          <w:rFonts w:ascii="Arial" w:eastAsia="Arial" w:hAnsi="Arial" w:cs="Arial"/>
        </w:rPr>
      </w:pPr>
      <w:r w:rsidRPr="00A47D7F">
        <w:rPr>
          <w:rFonts w:ascii="Arial" w:eastAsia="Arial" w:hAnsi="Arial" w:cs="Arial"/>
        </w:rPr>
        <w:t>Podpora stávajících kapacit a vybudování (zřízení) nových kapacit (dle aktuální dostupnosti).</w:t>
      </w:r>
    </w:p>
    <w:p w14:paraId="2749CBF2" w14:textId="1CEFBDE3" w:rsidR="001D1E46" w:rsidRPr="00E00ACE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E00ACE">
        <w:rPr>
          <w:rFonts w:ascii="Arial" w:hAnsi="Arial" w:cs="Arial"/>
          <w:b w:val="0"/>
          <w:bCs w:val="0"/>
          <w:color w:val="auto"/>
          <w:sz w:val="22"/>
          <w:szCs w:val="22"/>
        </w:rPr>
        <w:t>___________________________________________________________________________</w:t>
      </w:r>
    </w:p>
    <w:p w14:paraId="6CE6456E" w14:textId="59028093" w:rsidR="001D1E46" w:rsidRPr="00E00ACE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00B6BBB" w14:textId="6130C717" w:rsidR="001D1E46" w:rsidRPr="00E00ACE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27529540" w14:textId="76A04343" w:rsidR="001D1E46" w:rsidRPr="00E00ACE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7D4165BC" w14:textId="77777777" w:rsidR="000C52CE" w:rsidRPr="00E00ACE" w:rsidRDefault="000C52CE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073BF543" w14:textId="223CC8B5" w:rsidR="001D1E46" w:rsidRPr="00E00ACE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10EC9888" w14:textId="5FA4458A" w:rsidR="001D1E46" w:rsidRPr="00E00ACE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C0C9873" w14:textId="77777777" w:rsidR="001D1E46" w:rsidRPr="00E00ACE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28A5874" w14:textId="67F4718C" w:rsidR="00A47D7F" w:rsidRPr="00A47D7F" w:rsidRDefault="00A47D7F" w:rsidP="00A47D7F">
      <w:pPr>
        <w:pStyle w:val="K-Tabulka"/>
        <w:numPr>
          <w:ilvl w:val="0"/>
          <w:numId w:val="6"/>
        </w:numPr>
        <w:spacing w:before="120"/>
        <w:rPr>
          <w:rFonts w:ascii="Arial" w:eastAsia="Arial" w:hAnsi="Arial" w:cs="Arial"/>
          <w:b w:val="0"/>
          <w:bCs w:val="0"/>
          <w:sz w:val="22"/>
          <w:szCs w:val="22"/>
          <w:lang w:eastAsia="cs-CZ"/>
        </w:rPr>
      </w:pPr>
      <w:r w:rsidRPr="00A47D7F">
        <w:rPr>
          <w:rFonts w:ascii="Arial" w:eastAsia="Arial" w:hAnsi="Arial" w:cs="Arial"/>
          <w:b w:val="0"/>
          <w:bCs w:val="0"/>
          <w:sz w:val="22"/>
          <w:szCs w:val="22"/>
          <w:lang w:eastAsia="cs-CZ"/>
        </w:rPr>
        <w:t>Rozvoj infrastruktury (výstavba, rekonstrukce, nástavba, přístavba a vybavení zdravotnickými prostředky) příslušných pracovišť pro komplexní rehabilitaci pacientů po kritických stavech, jejichž stav vyžaduje doléčení v lůžkovém zdravotnickém zařízení (odborném rehabilitačním ústavu).</w:t>
      </w:r>
    </w:p>
    <w:p w14:paraId="7B2BBFC6" w14:textId="345468F5" w:rsidR="001D1E46" w:rsidRPr="00E00ACE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E00ACE">
        <w:rPr>
          <w:rFonts w:ascii="Arial" w:hAnsi="Arial" w:cs="Arial"/>
          <w:b w:val="0"/>
          <w:bCs w:val="0"/>
          <w:color w:val="auto"/>
          <w:sz w:val="22"/>
          <w:szCs w:val="22"/>
        </w:rPr>
        <w:t>___________________________________________________________________________</w:t>
      </w:r>
    </w:p>
    <w:p w14:paraId="2B2E26A8" w14:textId="18C08534" w:rsidR="001D1E46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2CC2CDDF" w14:textId="48609D68" w:rsidR="00902F21" w:rsidRDefault="00902F21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D837DDE" w14:textId="5D95667E" w:rsidR="00902F21" w:rsidRDefault="00902F21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4789CFC2" w14:textId="0CF4131B" w:rsidR="00A208EA" w:rsidRDefault="00A208EA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0A8DAD2E" w14:textId="7839844A" w:rsidR="00A208EA" w:rsidRDefault="00A208EA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1950F21" w14:textId="5E7255C1" w:rsidR="00A208EA" w:rsidRDefault="00A208EA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6350B51D" w14:textId="77777777" w:rsidR="00A208EA" w:rsidRDefault="00A208EA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72FD990F" w14:textId="05E5BCFA" w:rsidR="00902F21" w:rsidRDefault="00902F21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98F8548" w14:textId="71F8F96A" w:rsidR="00902F21" w:rsidRDefault="00902F21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14771545" w14:textId="40ACC5E0" w:rsidR="00A208EA" w:rsidRP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A208EA">
        <w:rPr>
          <w:rFonts w:ascii="Arial" w:hAnsi="Arial" w:cs="Arial"/>
          <w:b w:val="0"/>
          <w:bCs w:val="0"/>
          <w:color w:val="auto"/>
          <w:sz w:val="22"/>
          <w:szCs w:val="22"/>
        </w:rPr>
        <w:t>Aktivit</w:t>
      </w:r>
      <w:r>
        <w:rPr>
          <w:rFonts w:ascii="Arial" w:hAnsi="Arial" w:cs="Arial"/>
          <w:b w:val="0"/>
          <w:bCs w:val="0"/>
          <w:color w:val="auto"/>
          <w:sz w:val="22"/>
          <w:szCs w:val="22"/>
        </w:rPr>
        <w:t>a</w:t>
      </w:r>
      <w:r w:rsidRPr="00A208EA">
        <w:rPr>
          <w:rFonts w:ascii="Arial" w:hAnsi="Arial" w:cs="Arial"/>
          <w:b w:val="0"/>
          <w:bCs w:val="0"/>
          <w:color w:val="auto"/>
          <w:sz w:val="22"/>
          <w:szCs w:val="22"/>
        </w:rPr>
        <w:t xml:space="preserve"> B</w:t>
      </w:r>
    </w:p>
    <w:p w14:paraId="778544AD" w14:textId="2A40F7DF" w:rsidR="00902F21" w:rsidRDefault="00A208EA" w:rsidP="00A208EA">
      <w:pPr>
        <w:pStyle w:val="K-Tabulka"/>
        <w:numPr>
          <w:ilvl w:val="0"/>
          <w:numId w:val="7"/>
        </w:numPr>
        <w:pBdr>
          <w:bottom w:val="single" w:sz="12" w:space="1" w:color="auto"/>
        </w:pBdr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A208EA">
        <w:rPr>
          <w:rFonts w:ascii="Arial" w:hAnsi="Arial" w:cs="Arial"/>
          <w:b w:val="0"/>
          <w:bCs w:val="0"/>
          <w:color w:val="auto"/>
          <w:sz w:val="22"/>
          <w:szCs w:val="22"/>
        </w:rPr>
        <w:t>Zvýšení kvality a dostupnosti rehabilitační péče o pacienty po kritických stavech vyžadující doléčení v lůžkovém zdravotnickém zařízení ve vybraných regionech.</w:t>
      </w:r>
    </w:p>
    <w:p w14:paraId="33BBFD56" w14:textId="4DF29B37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6F39780D" w14:textId="0ABF7A38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6EC0749B" w14:textId="68465C56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6E513D29" w14:textId="3DA439A4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60442A35" w14:textId="32142718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4A2C9684" w14:textId="2B9714C7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E04F36D" w14:textId="7EFB9454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147664C3" w14:textId="1D044543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47E1EC90" w14:textId="413D2641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05E9E762" w14:textId="77777777" w:rsidR="00A208EA" w:rsidRPr="00A208EA" w:rsidRDefault="00A208EA" w:rsidP="00A208EA">
      <w:pPr>
        <w:pStyle w:val="Odstavecseseznamem"/>
        <w:numPr>
          <w:ilvl w:val="0"/>
          <w:numId w:val="7"/>
        </w:numPr>
        <w:pBdr>
          <w:bottom w:val="single" w:sz="12" w:space="1" w:color="auto"/>
        </w:pBdr>
        <w:rPr>
          <w:rFonts w:ascii="Arial" w:eastAsiaTheme="minorHAnsi" w:hAnsi="Arial" w:cs="Arial"/>
          <w:color w:val="auto"/>
          <w:lang w:eastAsia="en-US"/>
        </w:rPr>
      </w:pPr>
      <w:r w:rsidRPr="00A208EA">
        <w:rPr>
          <w:rFonts w:ascii="Arial" w:eastAsiaTheme="minorHAnsi" w:hAnsi="Arial" w:cs="Arial"/>
          <w:color w:val="auto"/>
          <w:lang w:eastAsia="en-US"/>
        </w:rPr>
        <w:t>Vybudování (zřízení) nových kapacit (dle aktuální dostupnosti) ve vybraném regionu.</w:t>
      </w:r>
    </w:p>
    <w:p w14:paraId="55A08D92" w14:textId="3A94DEBA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7C315404" w14:textId="0B71247A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0E911C16" w14:textId="6FEF4192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48B3661D" w14:textId="25614BEA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20AA20A2" w14:textId="39B2AB69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1666BCB4" w14:textId="7E620BE5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126F4D7A" w14:textId="52FBE968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25361B71" w14:textId="27C77DAB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2B2CC4C4" w14:textId="6F855D28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6A53AC15" w14:textId="26FD98D7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69DD4991" w14:textId="695C3B3B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1259346E" w14:textId="033D2C51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CFD59E4" w14:textId="77777777" w:rsidR="00A208EA" w:rsidRPr="00A208EA" w:rsidRDefault="00A208EA" w:rsidP="00A208EA">
      <w:pPr>
        <w:pStyle w:val="Odstavecseseznamem"/>
        <w:numPr>
          <w:ilvl w:val="0"/>
          <w:numId w:val="7"/>
        </w:numPr>
        <w:pBdr>
          <w:bottom w:val="single" w:sz="12" w:space="1" w:color="auto"/>
        </w:pBdr>
        <w:rPr>
          <w:rFonts w:ascii="Arial" w:eastAsiaTheme="minorHAnsi" w:hAnsi="Arial" w:cs="Arial"/>
          <w:color w:val="auto"/>
          <w:lang w:eastAsia="en-US"/>
        </w:rPr>
      </w:pPr>
      <w:r w:rsidRPr="00A208EA">
        <w:rPr>
          <w:rFonts w:ascii="Arial" w:eastAsiaTheme="minorHAnsi" w:hAnsi="Arial" w:cs="Arial"/>
          <w:color w:val="auto"/>
          <w:lang w:eastAsia="en-US"/>
        </w:rPr>
        <w:t>Rozvoj infrastruktury (výstavba a vybavení zdravotnickými prostředky) příslušných nových pracovišť pro komplexní rehabilitaci pacientů po kritických stavech, jejichž stav vyžaduje doléčení v lůžkovém zdravotnickém zařízení (odborném rehabilitačním ústavu).</w:t>
      </w:r>
    </w:p>
    <w:p w14:paraId="2CEBE3F2" w14:textId="77777777" w:rsidR="00A208EA" w:rsidRDefault="00A208EA" w:rsidP="00A208EA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0AC5759E" w14:textId="092CE35D" w:rsidR="00941364" w:rsidRDefault="00941364" w:rsidP="00941364">
      <w:pPr>
        <w:pStyle w:val="K-Tabulka"/>
        <w:spacing w:before="120"/>
        <w:rPr>
          <w:rFonts w:eastAsia="Calibri" w:cs="Calibri"/>
          <w:sz w:val="22"/>
          <w:szCs w:val="22"/>
        </w:rPr>
      </w:pPr>
      <w:r>
        <w:rPr>
          <w:rFonts w:eastAsia="Calibri" w:cs="Calibri"/>
          <w:sz w:val="22"/>
          <w:szCs w:val="22"/>
        </w:rPr>
        <w:lastRenderedPageBreak/>
        <w:t>Dále pro aktivity A i B</w:t>
      </w:r>
    </w:p>
    <w:p w14:paraId="4BF23BD1" w14:textId="218F1FD8" w:rsidR="00A208EA" w:rsidRPr="00A208EA" w:rsidRDefault="00A208EA" w:rsidP="00A208EA">
      <w:pPr>
        <w:pStyle w:val="K-Tabulka"/>
        <w:numPr>
          <w:ilvl w:val="0"/>
          <w:numId w:val="8"/>
        </w:numPr>
        <w:spacing w:before="120"/>
        <w:rPr>
          <w:rFonts w:eastAsia="Calibri" w:cs="Calibri"/>
          <w:sz w:val="22"/>
          <w:szCs w:val="22"/>
        </w:rPr>
      </w:pPr>
      <w:r w:rsidRPr="00D10617">
        <w:rPr>
          <w:rFonts w:eastAsia="Calibri" w:cs="Calibri"/>
          <w:sz w:val="22"/>
          <w:szCs w:val="22"/>
        </w:rPr>
        <w:t>Vymezení organizační struktury řízení projektu</w:t>
      </w:r>
    </w:p>
    <w:p w14:paraId="6B54319E" w14:textId="5ABCC5A0" w:rsidR="00902F21" w:rsidRPr="00A208EA" w:rsidRDefault="00A208EA" w:rsidP="008A68E3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08"/>
        <w:jc w:val="both"/>
        <w:rPr>
          <w:rFonts w:ascii="Arial" w:hAnsi="Arial" w:cs="Arial"/>
        </w:rPr>
      </w:pPr>
      <w:r w:rsidRPr="00A208EA">
        <w:rPr>
          <w:rFonts w:ascii="Arial" w:hAnsi="Arial" w:cs="Arial"/>
        </w:rPr>
        <w:t>(</w:t>
      </w:r>
      <w:r w:rsidRPr="00A208EA">
        <w:rPr>
          <w:bCs/>
          <w:i/>
        </w:rPr>
        <w:t>popis organizační struktury, popis provázanosti organizační struktury, popis činnosti jednotlivých členů projektového tým</w:t>
      </w:r>
      <w:r>
        <w:rPr>
          <w:bCs/>
          <w:i/>
        </w:rPr>
        <w:t>)</w:t>
      </w:r>
    </w:p>
    <w:p w14:paraId="16F67C32" w14:textId="1AF7F842" w:rsidR="00A208EA" w:rsidRDefault="00A208EA" w:rsidP="00A208EA">
      <w:pPr>
        <w:pStyle w:val="K-Tabulka"/>
        <w:numPr>
          <w:ilvl w:val="0"/>
          <w:numId w:val="8"/>
        </w:numPr>
        <w:spacing w:before="120"/>
        <w:rPr>
          <w:rFonts w:eastAsia="Calibri" w:cs="Calibri"/>
          <w:sz w:val="22"/>
          <w:szCs w:val="22"/>
        </w:rPr>
      </w:pPr>
      <w:r w:rsidRPr="00A208EA">
        <w:rPr>
          <w:rFonts w:eastAsia="Calibri" w:cs="Calibri"/>
          <w:sz w:val="22"/>
          <w:szCs w:val="22"/>
        </w:rPr>
        <w:t>Zkušenost</w:t>
      </w:r>
      <w:r>
        <w:rPr>
          <w:rFonts w:eastAsia="Calibri" w:cs="Calibri"/>
          <w:sz w:val="22"/>
          <w:szCs w:val="22"/>
        </w:rPr>
        <w:t>i žadatele</w:t>
      </w:r>
      <w:r w:rsidRPr="00A208EA">
        <w:rPr>
          <w:rFonts w:eastAsia="Calibri" w:cs="Calibri"/>
          <w:sz w:val="22"/>
          <w:szCs w:val="22"/>
        </w:rPr>
        <w:t xml:space="preserve"> s realizací projektů</w:t>
      </w:r>
    </w:p>
    <w:p w14:paraId="1B406A35" w14:textId="35FBC75B" w:rsidR="00A208EA" w:rsidRDefault="00A208EA" w:rsidP="00A208EA">
      <w:pPr>
        <w:pStyle w:val="K-Tabulka"/>
        <w:numPr>
          <w:ilvl w:val="0"/>
          <w:numId w:val="8"/>
        </w:numPr>
        <w:spacing w:before="120"/>
        <w:rPr>
          <w:rFonts w:eastAsia="Calibri" w:cs="Calibri"/>
          <w:sz w:val="22"/>
          <w:szCs w:val="22"/>
        </w:rPr>
      </w:pPr>
      <w:r w:rsidRPr="00A208EA">
        <w:rPr>
          <w:rFonts w:eastAsia="Calibri" w:cs="Calibri"/>
          <w:sz w:val="22"/>
          <w:szCs w:val="22"/>
        </w:rPr>
        <w:t>Zkušenosti žadatele s odbornou náplní projektu</w:t>
      </w:r>
    </w:p>
    <w:p w14:paraId="171BBD8F" w14:textId="645DA9F1" w:rsidR="00A208EA" w:rsidRDefault="00A208EA" w:rsidP="00A208EA">
      <w:pPr>
        <w:pStyle w:val="K-Tabulka"/>
        <w:numPr>
          <w:ilvl w:val="0"/>
          <w:numId w:val="8"/>
        </w:numPr>
        <w:spacing w:before="120"/>
        <w:rPr>
          <w:rFonts w:eastAsia="Calibri" w:cs="Calibri"/>
          <w:sz w:val="22"/>
          <w:szCs w:val="22"/>
        </w:rPr>
      </w:pPr>
      <w:r w:rsidRPr="00D10617">
        <w:rPr>
          <w:rFonts w:eastAsia="Calibri" w:cs="Calibri"/>
          <w:sz w:val="22"/>
          <w:szCs w:val="22"/>
        </w:rPr>
        <w:t>Soulad</w:t>
      </w:r>
      <w:r>
        <w:rPr>
          <w:rFonts w:eastAsia="Calibri" w:cs="Calibri"/>
          <w:sz w:val="22"/>
          <w:szCs w:val="22"/>
        </w:rPr>
        <w:t xml:space="preserve"> projektu</w:t>
      </w:r>
      <w:r w:rsidRPr="00D10617">
        <w:rPr>
          <w:rFonts w:eastAsia="Calibri" w:cs="Calibri"/>
          <w:sz w:val="22"/>
          <w:szCs w:val="22"/>
        </w:rPr>
        <w:t xml:space="preserve"> se strategiemi</w:t>
      </w:r>
      <w:r>
        <w:rPr>
          <w:rFonts w:eastAsia="Calibri" w:cs="Calibri"/>
          <w:sz w:val="22"/>
          <w:szCs w:val="22"/>
        </w:rPr>
        <w:t xml:space="preserve"> vymezenými ve výzvě i mimo výzvu (např. regionální strategie)</w:t>
      </w:r>
    </w:p>
    <w:p w14:paraId="784D6048" w14:textId="02E505B0" w:rsidR="00A208EA" w:rsidRDefault="00A208EA" w:rsidP="00A208EA">
      <w:pPr>
        <w:pStyle w:val="K-Tabulka"/>
        <w:numPr>
          <w:ilvl w:val="0"/>
          <w:numId w:val="8"/>
        </w:numPr>
        <w:spacing w:before="120"/>
        <w:rPr>
          <w:rFonts w:eastAsia="Calibri" w:cs="Calibri"/>
          <w:sz w:val="22"/>
          <w:szCs w:val="22"/>
        </w:rPr>
      </w:pPr>
      <w:r w:rsidRPr="00A208EA">
        <w:rPr>
          <w:rFonts w:eastAsia="Calibri" w:cs="Calibri"/>
          <w:sz w:val="22"/>
          <w:szCs w:val="22"/>
        </w:rPr>
        <w:t>Struktura</w:t>
      </w:r>
      <w:r>
        <w:rPr>
          <w:rFonts w:eastAsia="Calibri" w:cs="Calibri"/>
          <w:sz w:val="22"/>
          <w:szCs w:val="22"/>
        </w:rPr>
        <w:t xml:space="preserve"> jednotlivých aktivit</w:t>
      </w:r>
      <w:r w:rsidRPr="00A208EA">
        <w:rPr>
          <w:rFonts w:eastAsia="Calibri" w:cs="Calibri"/>
          <w:sz w:val="22"/>
          <w:szCs w:val="22"/>
        </w:rPr>
        <w:t xml:space="preserve"> projektu</w:t>
      </w:r>
    </w:p>
    <w:p w14:paraId="1D021827" w14:textId="0C074353" w:rsidR="008A68E3" w:rsidRPr="008A68E3" w:rsidRDefault="00A208EA" w:rsidP="008A68E3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08"/>
        <w:jc w:val="both"/>
        <w:rPr>
          <w:bCs/>
          <w:i/>
        </w:rPr>
      </w:pPr>
      <w:r w:rsidRPr="008A68E3">
        <w:rPr>
          <w:bCs/>
          <w:i/>
        </w:rPr>
        <w:t>(Stanovené aktivity</w:t>
      </w:r>
      <w:r w:rsidR="008A68E3" w:rsidRPr="008A68E3">
        <w:rPr>
          <w:bCs/>
          <w:i/>
        </w:rPr>
        <w:t>, jejich</w:t>
      </w:r>
      <w:r w:rsidRPr="008A68E3">
        <w:rPr>
          <w:bCs/>
          <w:i/>
        </w:rPr>
        <w:t xml:space="preserve"> provázan</w:t>
      </w:r>
      <w:r w:rsidR="008A68E3" w:rsidRPr="008A68E3">
        <w:rPr>
          <w:bCs/>
          <w:i/>
        </w:rPr>
        <w:t>í</w:t>
      </w:r>
      <w:r w:rsidRPr="008A68E3">
        <w:rPr>
          <w:bCs/>
          <w:i/>
        </w:rPr>
        <w:t xml:space="preserve"> a logick</w:t>
      </w:r>
      <w:r w:rsidR="008A68E3" w:rsidRPr="008A68E3">
        <w:rPr>
          <w:bCs/>
          <w:i/>
        </w:rPr>
        <w:t>á</w:t>
      </w:r>
      <w:r w:rsidRPr="008A68E3">
        <w:rPr>
          <w:bCs/>
          <w:i/>
        </w:rPr>
        <w:t xml:space="preserve"> návaznost</w:t>
      </w:r>
      <w:r w:rsidR="008A68E3" w:rsidRPr="008A68E3">
        <w:rPr>
          <w:bCs/>
          <w:i/>
        </w:rPr>
        <w:t>)</w:t>
      </w:r>
    </w:p>
    <w:p w14:paraId="6EEEBF6F" w14:textId="409C9010" w:rsidR="008A68E3" w:rsidRPr="008A68E3" w:rsidRDefault="008A68E3" w:rsidP="008A68E3">
      <w:pPr>
        <w:pStyle w:val="K-Tabulka"/>
        <w:numPr>
          <w:ilvl w:val="0"/>
          <w:numId w:val="8"/>
        </w:numPr>
        <w:spacing w:before="120"/>
        <w:rPr>
          <w:rFonts w:eastAsia="Calibri" w:cs="Calibri"/>
          <w:bCs w:val="0"/>
          <w:i/>
          <w:sz w:val="22"/>
          <w:szCs w:val="22"/>
        </w:rPr>
      </w:pPr>
      <w:r>
        <w:rPr>
          <w:rFonts w:eastAsia="Calibri" w:cs="Calibri"/>
          <w:sz w:val="22"/>
          <w:szCs w:val="22"/>
        </w:rPr>
        <w:t>H</w:t>
      </w:r>
      <w:r w:rsidRPr="00D10617">
        <w:rPr>
          <w:rFonts w:eastAsia="Calibri" w:cs="Calibri"/>
          <w:sz w:val="22"/>
          <w:szCs w:val="22"/>
        </w:rPr>
        <w:t>armonogram projektu</w:t>
      </w:r>
    </w:p>
    <w:p w14:paraId="78C02E60" w14:textId="315EA06C" w:rsidR="008A68E3" w:rsidRDefault="008A68E3" w:rsidP="008A68E3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08"/>
        <w:jc w:val="both"/>
        <w:rPr>
          <w:bCs/>
          <w:i/>
        </w:rPr>
      </w:pPr>
      <w:r w:rsidRPr="008A68E3">
        <w:rPr>
          <w:bCs/>
          <w:i/>
        </w:rPr>
        <w:t>(je možné přiložit jako zvláštní přílohu)</w:t>
      </w:r>
    </w:p>
    <w:p w14:paraId="163D21F5" w14:textId="6BA3019E" w:rsidR="008A68E3" w:rsidRPr="008A68E3" w:rsidRDefault="008A68E3" w:rsidP="008A68E3">
      <w:pPr>
        <w:pStyle w:val="K-Tabulka"/>
        <w:numPr>
          <w:ilvl w:val="0"/>
          <w:numId w:val="8"/>
        </w:numPr>
        <w:spacing w:before="120"/>
        <w:rPr>
          <w:rFonts w:eastAsia="Calibri" w:cs="Calibri"/>
          <w:bCs w:val="0"/>
          <w:i/>
          <w:sz w:val="22"/>
          <w:szCs w:val="22"/>
        </w:rPr>
      </w:pPr>
      <w:r w:rsidRPr="008A68E3">
        <w:rPr>
          <w:rFonts w:eastAsia="Calibri" w:cs="Calibri"/>
          <w:sz w:val="22"/>
          <w:szCs w:val="22"/>
        </w:rPr>
        <w:t>Analýza</w:t>
      </w:r>
      <w:r>
        <w:rPr>
          <w:bCs w:val="0"/>
          <w:i/>
        </w:rPr>
        <w:t xml:space="preserve"> rizik projektu</w:t>
      </w:r>
    </w:p>
    <w:p w14:paraId="6781FE76" w14:textId="63391362" w:rsidR="008A68E3" w:rsidRPr="008A68E3" w:rsidRDefault="00403D45" w:rsidP="008A68E3">
      <w:pPr>
        <w:pStyle w:val="K-Tabulka"/>
        <w:numPr>
          <w:ilvl w:val="0"/>
          <w:numId w:val="8"/>
        </w:numPr>
        <w:spacing w:before="120"/>
        <w:rPr>
          <w:rFonts w:eastAsia="Calibri" w:cs="Calibri"/>
          <w:bCs w:val="0"/>
          <w:i/>
          <w:sz w:val="22"/>
          <w:szCs w:val="22"/>
        </w:rPr>
      </w:pPr>
      <w:r w:rsidRPr="00403D45">
        <w:rPr>
          <w:rFonts w:eastAsia="Calibri" w:cs="Calibri"/>
          <w:bCs w:val="0"/>
          <w:i/>
          <w:sz w:val="22"/>
          <w:szCs w:val="22"/>
        </w:rPr>
        <w:t>Udržitelnost výstupů projektu</w:t>
      </w:r>
    </w:p>
    <w:p w14:paraId="766167E9" w14:textId="77777777" w:rsidR="00A208EA" w:rsidRPr="00A208EA" w:rsidRDefault="00A208EA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tbl>
      <w:tblPr>
        <w:tblW w:w="87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4"/>
        <w:gridCol w:w="3621"/>
        <w:gridCol w:w="2914"/>
        <w:gridCol w:w="146"/>
      </w:tblGrid>
      <w:tr w:rsidR="00902F21" w14:paraId="6BF7C503" w14:textId="77777777" w:rsidTr="00902F21">
        <w:trPr>
          <w:gridAfter w:val="1"/>
          <w:wAfter w:w="146" w:type="dxa"/>
          <w:trHeight w:val="254"/>
        </w:trPr>
        <w:tc>
          <w:tcPr>
            <w:tcW w:w="5665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pct12" w:color="000000" w:fill="E5E5E5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007C54" w14:textId="77777777" w:rsidR="00902F21" w:rsidRDefault="00902F21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Místo a datum podpisu čestného prohlášení:</w:t>
            </w:r>
          </w:p>
        </w:tc>
        <w:tc>
          <w:tcPr>
            <w:tcW w:w="2914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noWrap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5AE54CA" w14:textId="77777777" w:rsidR="00902F21" w:rsidRDefault="00902F21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902F21" w14:paraId="5F6E548A" w14:textId="77777777" w:rsidTr="00902F21">
        <w:trPr>
          <w:gridAfter w:val="1"/>
          <w:wAfter w:w="146" w:type="dxa"/>
          <w:trHeight w:val="450"/>
        </w:trPr>
        <w:tc>
          <w:tcPr>
            <w:tcW w:w="2044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4DF90E" w14:textId="77777777" w:rsidR="00902F21" w:rsidRDefault="00902F21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21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pct12" w:color="000000" w:fill="E5E5E5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585665" w14:textId="77777777" w:rsidR="00902F21" w:rsidRDefault="00902F21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291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F71F08" w14:textId="77777777" w:rsidR="00902F21" w:rsidRDefault="00902F21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902F21" w14:paraId="0C0FA9AD" w14:textId="77777777" w:rsidTr="00902F21">
        <w:trPr>
          <w:trHeight w:val="254"/>
        </w:trPr>
        <w:tc>
          <w:tcPr>
            <w:tcW w:w="0" w:type="auto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26AE1BDC" w14:textId="77777777" w:rsidR="00902F21" w:rsidRDefault="00902F21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06F85B7" w14:textId="77777777" w:rsidR="00902F21" w:rsidRDefault="00902F21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51697933" w14:textId="77777777" w:rsidR="00902F21" w:rsidRDefault="00902F21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146" w:type="dxa"/>
            <w:noWrap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65B6A73" w14:textId="77777777" w:rsidR="00902F21" w:rsidRDefault="00902F21"/>
        </w:tc>
      </w:tr>
      <w:tr w:rsidR="00902F21" w14:paraId="4ECC56BB" w14:textId="77777777" w:rsidTr="00902F21">
        <w:trPr>
          <w:trHeight w:val="894"/>
        </w:trPr>
        <w:tc>
          <w:tcPr>
            <w:tcW w:w="2044" w:type="dxa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D1AE7" w14:textId="77777777" w:rsidR="00902F21" w:rsidRDefault="00902F21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562DED94" w14:textId="77777777" w:rsidR="00902F21" w:rsidRDefault="00902F21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9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0228E" w14:textId="77777777" w:rsidR="00902F21" w:rsidRDefault="00902F21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6" w:type="dxa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3A689F" w14:textId="77777777" w:rsidR="00902F21" w:rsidRDefault="00902F21">
            <w:pPr>
              <w:rPr>
                <w:rFonts w:ascii="Arial" w:eastAsia="Times New Roman" w:hAnsi="Arial" w:cs="Arial"/>
              </w:rPr>
            </w:pPr>
          </w:p>
        </w:tc>
      </w:tr>
    </w:tbl>
    <w:p w14:paraId="3437987E" w14:textId="77777777" w:rsidR="00902F21" w:rsidRPr="00E00ACE" w:rsidRDefault="00902F21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sectPr w:rsidR="00902F21" w:rsidRPr="00E00ACE" w:rsidSect="009703A1">
      <w:pgSz w:w="11906" w:h="16838"/>
      <w:pgMar w:top="708" w:right="1292" w:bottom="1460" w:left="1416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3C89AC" w14:textId="77777777" w:rsidR="000C52CE" w:rsidRDefault="000C52CE" w:rsidP="000C52CE">
      <w:pPr>
        <w:spacing w:after="0" w:line="240" w:lineRule="auto"/>
      </w:pPr>
      <w:r>
        <w:separator/>
      </w:r>
    </w:p>
  </w:endnote>
  <w:endnote w:type="continuationSeparator" w:id="0">
    <w:p w14:paraId="41051564" w14:textId="77777777" w:rsidR="000C52CE" w:rsidRDefault="000C52CE" w:rsidP="000C5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yriadPro-Black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0C52CE" w:rsidRPr="00AC7C70" w14:paraId="071DE7C2" w14:textId="77777777" w:rsidTr="00A87F2E">
      <w:tc>
        <w:tcPr>
          <w:tcW w:w="1985" w:type="dxa"/>
        </w:tcPr>
        <w:p w14:paraId="0FF03693" w14:textId="08ACAA45" w:rsidR="000C52CE" w:rsidRPr="00AC7C70" w:rsidRDefault="000C52CE" w:rsidP="000C52CE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2763D6">
            <w:rPr>
              <w:rFonts w:ascii="Arial" w:hAnsi="Arial" w:cs="Arial"/>
              <w:sz w:val="18"/>
              <w:szCs w:val="18"/>
            </w:rPr>
            <w:t>6</w:t>
          </w:r>
        </w:p>
      </w:tc>
      <w:tc>
        <w:tcPr>
          <w:tcW w:w="2410" w:type="dxa"/>
        </w:tcPr>
        <w:p w14:paraId="0D6A6D7D" w14:textId="4CC44329" w:rsidR="000C52CE" w:rsidRPr="00AC7C70" w:rsidRDefault="000C52CE" w:rsidP="000C52CE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685B4A">
            <w:rPr>
              <w:rFonts w:ascii="Arial" w:hAnsi="Arial" w:cs="Arial"/>
              <w:sz w:val="18"/>
              <w:szCs w:val="18"/>
            </w:rPr>
            <w:t>5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46F6FDD8" w14:textId="29B3EF61" w:rsidR="000C52CE" w:rsidRPr="00AC7C70" w:rsidRDefault="000C52CE" w:rsidP="000C52CE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251F54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685B4A">
            <w:rPr>
              <w:rFonts w:ascii="Arial" w:hAnsi="Arial" w:cs="Arial"/>
              <w:sz w:val="18"/>
              <w:szCs w:val="18"/>
            </w:rPr>
            <w:t>31</w:t>
          </w:r>
          <w:r w:rsidR="00C94D0D">
            <w:rPr>
              <w:rFonts w:ascii="Arial" w:hAnsi="Arial" w:cs="Arial"/>
              <w:sz w:val="18"/>
              <w:szCs w:val="18"/>
            </w:rPr>
            <w:t>.1</w:t>
          </w:r>
          <w:r w:rsidR="00685B4A">
            <w:rPr>
              <w:rFonts w:ascii="Arial" w:hAnsi="Arial" w:cs="Arial"/>
              <w:sz w:val="18"/>
              <w:szCs w:val="18"/>
            </w:rPr>
            <w:t>0</w:t>
          </w:r>
          <w:r w:rsidR="00921EE0" w:rsidRPr="00921EE0">
            <w:rPr>
              <w:rFonts w:ascii="Arial" w:hAnsi="Arial" w:cs="Arial"/>
              <w:sz w:val="18"/>
              <w:szCs w:val="18"/>
            </w:rPr>
            <w:t>.202</w:t>
          </w:r>
          <w:r w:rsidR="00685B4A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</w:tcPr>
        <w:p w14:paraId="0C753278" w14:textId="77777777" w:rsidR="000C52CE" w:rsidRPr="00AC7C70" w:rsidRDefault="000C52CE" w:rsidP="000C52CE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3173B386" w14:textId="77777777" w:rsidR="000C52CE" w:rsidRPr="000C52CE" w:rsidRDefault="000C52CE">
    <w:pPr>
      <w:pStyle w:val="Zpat"/>
      <w:rPr>
        <w:rFonts w:ascii="Arial" w:hAnsi="Arial" w:cs="Arial"/>
        <w:sz w:val="6"/>
        <w:szCs w:val="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189E1" w14:textId="77777777" w:rsidR="000C52CE" w:rsidRDefault="000C52CE" w:rsidP="000C52CE">
      <w:pPr>
        <w:spacing w:after="0" w:line="240" w:lineRule="auto"/>
      </w:pPr>
      <w:r>
        <w:separator/>
      </w:r>
    </w:p>
  </w:footnote>
  <w:footnote w:type="continuationSeparator" w:id="0">
    <w:p w14:paraId="335EEC03" w14:textId="77777777" w:rsidR="000C52CE" w:rsidRDefault="000C52CE" w:rsidP="000C5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715E9" w14:textId="0B5583CD" w:rsidR="00982E12" w:rsidRDefault="00D04856" w:rsidP="00D04856">
    <w:r>
      <w:rPr>
        <w:noProof/>
      </w:rPr>
      <w:drawing>
        <wp:inline distT="0" distB="0" distL="0" distR="0" wp14:anchorId="01A6D4FE" wp14:editId="11F1FBCC">
          <wp:extent cx="5840730" cy="876935"/>
          <wp:effectExtent l="0" t="0" r="7620" b="0"/>
          <wp:docPr id="1009586213" name="Obrázek 2" descr="Obsah obrázku text, snímek obrazovky, Písmo, řada/pruh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9586213" name="Obrázek 2" descr="Obsah obrázku text, snímek obrazovky, Písmo, řada/pruh&#10;&#10;Obsah vygenerovaný umělou inteligencí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0730" cy="876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BDF96" w14:textId="5DB4FADD" w:rsidR="00982E12" w:rsidRDefault="00D04856" w:rsidP="00982E12">
    <w:r>
      <w:rPr>
        <w:noProof/>
      </w:rPr>
      <w:drawing>
        <wp:inline distT="0" distB="0" distL="0" distR="0" wp14:anchorId="0308E554" wp14:editId="2089DAD5">
          <wp:extent cx="5840730" cy="876935"/>
          <wp:effectExtent l="0" t="0" r="7620" b="0"/>
          <wp:docPr id="2127950681" name="Obrázek 1" descr="Obsah obrázku text, snímek obrazovky, Písmo, řada/pruh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7950681" name="Obrázek 1" descr="Obsah obrázku text, snímek obrazovky, Písmo, řada/pruh&#10;&#10;Obsah vygenerovaný umělou inteligencí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0730" cy="876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EF879DC" w14:textId="77777777" w:rsidR="00982E12" w:rsidRDefault="00982E12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747F6"/>
    <w:multiLevelType w:val="hybridMultilevel"/>
    <w:tmpl w:val="E3DAC354"/>
    <w:lvl w:ilvl="0" w:tplc="C26C3B9A">
      <w:start w:val="1"/>
      <w:numFmt w:val="upperRoman"/>
      <w:lvlText w:val="%1."/>
      <w:lvlJc w:val="left"/>
      <w:pPr>
        <w:ind w:left="73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" w15:restartNumberingAfterBreak="0">
    <w:nsid w:val="0FA85D37"/>
    <w:multiLevelType w:val="hybridMultilevel"/>
    <w:tmpl w:val="89C2546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DF36A2"/>
    <w:multiLevelType w:val="hybridMultilevel"/>
    <w:tmpl w:val="0D56DD3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A145068"/>
    <w:multiLevelType w:val="multilevel"/>
    <w:tmpl w:val="E912E8FE"/>
    <w:lvl w:ilvl="0">
      <w:start w:val="12"/>
      <w:numFmt w:val="bullet"/>
      <w:lvlText w:val="-"/>
      <w:lvlJc w:val="left"/>
      <w:pPr>
        <w:ind w:left="360" w:hanging="360"/>
      </w:pPr>
      <w:rPr>
        <w:rFonts w:ascii="Calibri" w:eastAsia="Calibri" w:hAnsi="Calibri" w:cs="Calibri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7ED6B58"/>
    <w:multiLevelType w:val="hybridMultilevel"/>
    <w:tmpl w:val="7DDA8DE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8D6647F"/>
    <w:multiLevelType w:val="hybridMultilevel"/>
    <w:tmpl w:val="8912062C"/>
    <w:lvl w:ilvl="0" w:tplc="0405000F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6" w15:restartNumberingAfterBreak="0">
    <w:nsid w:val="6289007D"/>
    <w:multiLevelType w:val="hybridMultilevel"/>
    <w:tmpl w:val="93E4F598"/>
    <w:lvl w:ilvl="0" w:tplc="0405000F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7" w15:restartNumberingAfterBreak="0">
    <w:nsid w:val="681955CB"/>
    <w:multiLevelType w:val="multilevel"/>
    <w:tmpl w:val="72A22748"/>
    <w:lvl w:ilvl="0">
      <w:start w:val="1"/>
      <w:numFmt w:val="decimal"/>
      <w:lvlText w:val="%1"/>
      <w:lvlJc w:val="left"/>
      <w:pPr>
        <w:ind w:left="567" w:hanging="283"/>
      </w:pPr>
    </w:lvl>
    <w:lvl w:ilvl="1">
      <w:start w:val="1"/>
      <w:numFmt w:val="decimal"/>
      <w:pStyle w:val="Nadpis2"/>
      <w:lvlText w:val="%1.%2"/>
      <w:lvlJc w:val="left"/>
      <w:pPr>
        <w:ind w:left="340" w:hanging="283"/>
      </w:pPr>
      <w:rPr>
        <w:b/>
        <w:bCs w:val="0"/>
        <w:i w:val="0"/>
        <w:iCs/>
        <w:sz w:val="28"/>
        <w:szCs w:val="28"/>
      </w:rPr>
    </w:lvl>
    <w:lvl w:ilvl="2">
      <w:start w:val="1"/>
      <w:numFmt w:val="decimal"/>
      <w:pStyle w:val="Nadpis3"/>
      <w:lvlText w:val="%1.%2.%3"/>
      <w:lvlJc w:val="left"/>
      <w:pPr>
        <w:ind w:left="113" w:hanging="283"/>
      </w:pPr>
    </w:lvl>
    <w:lvl w:ilvl="3">
      <w:start w:val="1"/>
      <w:numFmt w:val="decimal"/>
      <w:pStyle w:val="Nadpis4"/>
      <w:lvlText w:val="%1.%2.%3.%4"/>
      <w:lvlJc w:val="left"/>
      <w:pPr>
        <w:ind w:left="-114" w:hanging="283"/>
      </w:pPr>
    </w:lvl>
    <w:lvl w:ilvl="4">
      <w:start w:val="1"/>
      <w:numFmt w:val="lowerLetter"/>
      <w:lvlText w:val="(%5)"/>
      <w:lvlJc w:val="left"/>
      <w:pPr>
        <w:ind w:left="-341" w:hanging="283"/>
      </w:pPr>
    </w:lvl>
    <w:lvl w:ilvl="5">
      <w:start w:val="1"/>
      <w:numFmt w:val="lowerRoman"/>
      <w:lvlText w:val="(%6)"/>
      <w:lvlJc w:val="left"/>
      <w:pPr>
        <w:ind w:left="-568" w:hanging="283"/>
      </w:pPr>
    </w:lvl>
    <w:lvl w:ilvl="6">
      <w:start w:val="1"/>
      <w:numFmt w:val="decimal"/>
      <w:lvlText w:val="%7."/>
      <w:lvlJc w:val="left"/>
      <w:pPr>
        <w:ind w:left="-795" w:hanging="283"/>
      </w:pPr>
    </w:lvl>
    <w:lvl w:ilvl="7">
      <w:start w:val="1"/>
      <w:numFmt w:val="lowerLetter"/>
      <w:lvlText w:val="%8."/>
      <w:lvlJc w:val="left"/>
      <w:pPr>
        <w:ind w:left="-1022" w:hanging="283"/>
      </w:pPr>
    </w:lvl>
    <w:lvl w:ilvl="8">
      <w:start w:val="1"/>
      <w:numFmt w:val="lowerRoman"/>
      <w:lvlText w:val="%9."/>
      <w:lvlJc w:val="left"/>
      <w:pPr>
        <w:ind w:left="-1249" w:hanging="283"/>
      </w:pPr>
    </w:lvl>
  </w:abstractNum>
  <w:abstractNum w:abstractNumId="8" w15:restartNumberingAfterBreak="0">
    <w:nsid w:val="77A37E7B"/>
    <w:multiLevelType w:val="hybridMultilevel"/>
    <w:tmpl w:val="2ED4EC9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54629121">
    <w:abstractNumId w:val="7"/>
  </w:num>
  <w:num w:numId="2" w16cid:durableId="357780775">
    <w:abstractNumId w:val="1"/>
  </w:num>
  <w:num w:numId="3" w16cid:durableId="1218400079">
    <w:abstractNumId w:val="6"/>
  </w:num>
  <w:num w:numId="4" w16cid:durableId="69349469">
    <w:abstractNumId w:val="5"/>
  </w:num>
  <w:num w:numId="5" w16cid:durableId="1940944502">
    <w:abstractNumId w:val="8"/>
  </w:num>
  <w:num w:numId="6" w16cid:durableId="934168934">
    <w:abstractNumId w:val="2"/>
  </w:num>
  <w:num w:numId="7" w16cid:durableId="1069234810">
    <w:abstractNumId w:val="4"/>
  </w:num>
  <w:num w:numId="8" w16cid:durableId="2123574747">
    <w:abstractNumId w:val="0"/>
  </w:num>
  <w:num w:numId="9" w16cid:durableId="7912884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46A9A"/>
    <w:rsid w:val="000861C4"/>
    <w:rsid w:val="000927D0"/>
    <w:rsid w:val="00096F66"/>
    <w:rsid w:val="000C52CE"/>
    <w:rsid w:val="000D1AB8"/>
    <w:rsid w:val="000D401E"/>
    <w:rsid w:val="00164C4F"/>
    <w:rsid w:val="001D1E46"/>
    <w:rsid w:val="00251F54"/>
    <w:rsid w:val="00266A3D"/>
    <w:rsid w:val="00267F25"/>
    <w:rsid w:val="002763D6"/>
    <w:rsid w:val="0028147B"/>
    <w:rsid w:val="002A0C3F"/>
    <w:rsid w:val="003B1B8E"/>
    <w:rsid w:val="003C0F69"/>
    <w:rsid w:val="00403D45"/>
    <w:rsid w:val="0040423E"/>
    <w:rsid w:val="00453DE4"/>
    <w:rsid w:val="005543D4"/>
    <w:rsid w:val="00595B38"/>
    <w:rsid w:val="005E442C"/>
    <w:rsid w:val="006619ED"/>
    <w:rsid w:val="00681EFF"/>
    <w:rsid w:val="00685B4A"/>
    <w:rsid w:val="007A56E1"/>
    <w:rsid w:val="007A77E1"/>
    <w:rsid w:val="00800D55"/>
    <w:rsid w:val="008A68E3"/>
    <w:rsid w:val="008A7BEA"/>
    <w:rsid w:val="009013A8"/>
    <w:rsid w:val="00902F21"/>
    <w:rsid w:val="009061E1"/>
    <w:rsid w:val="00921EE0"/>
    <w:rsid w:val="00941364"/>
    <w:rsid w:val="009472A7"/>
    <w:rsid w:val="009653AE"/>
    <w:rsid w:val="009703A1"/>
    <w:rsid w:val="00975F06"/>
    <w:rsid w:val="00982E12"/>
    <w:rsid w:val="009C2594"/>
    <w:rsid w:val="00A208EA"/>
    <w:rsid w:val="00A47D7F"/>
    <w:rsid w:val="00C546AF"/>
    <w:rsid w:val="00C66CBC"/>
    <w:rsid w:val="00C772AB"/>
    <w:rsid w:val="00C94D0D"/>
    <w:rsid w:val="00D04856"/>
    <w:rsid w:val="00D726B1"/>
    <w:rsid w:val="00E00ACE"/>
    <w:rsid w:val="00F006AF"/>
    <w:rsid w:val="00F1325F"/>
    <w:rsid w:val="00F3556E"/>
    <w:rsid w:val="00F502ED"/>
    <w:rsid w:val="00F6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2">
    <w:name w:val="heading 2"/>
    <w:basedOn w:val="Normln"/>
    <w:next w:val="Normln"/>
    <w:link w:val="Nadpis2Char"/>
    <w:unhideWhenUsed/>
    <w:qFormat/>
    <w:rsid w:val="000861C4"/>
    <w:pPr>
      <w:keepNext/>
      <w:keepLines/>
      <w:numPr>
        <w:ilvl w:val="1"/>
        <w:numId w:val="1"/>
      </w:numPr>
      <w:spacing w:before="360" w:after="240" w:line="271" w:lineRule="auto"/>
      <w:jc w:val="both"/>
      <w:outlineLvl w:val="1"/>
    </w:pPr>
    <w:rPr>
      <w:rFonts w:ascii="Arial" w:eastAsiaTheme="minorEastAsia" w:hAnsi="Arial" w:cstheme="minorBidi"/>
      <w:b/>
      <w:bCs/>
      <w:color w:val="auto"/>
      <w:sz w:val="28"/>
      <w:szCs w:val="32"/>
      <w:lang w:eastAsia="zh-CN"/>
    </w:rPr>
  </w:style>
  <w:style w:type="paragraph" w:styleId="Nadpis3">
    <w:name w:val="heading 3"/>
    <w:basedOn w:val="Normln"/>
    <w:next w:val="Normln"/>
    <w:link w:val="Nadpis3Char"/>
    <w:unhideWhenUsed/>
    <w:qFormat/>
    <w:rsid w:val="000861C4"/>
    <w:pPr>
      <w:keepNext/>
      <w:keepLines/>
      <w:numPr>
        <w:ilvl w:val="2"/>
        <w:numId w:val="1"/>
      </w:numPr>
      <w:spacing w:before="360" w:after="240" w:line="271" w:lineRule="auto"/>
      <w:jc w:val="both"/>
      <w:outlineLvl w:val="2"/>
    </w:pPr>
    <w:rPr>
      <w:rFonts w:ascii="Arial" w:eastAsiaTheme="minorEastAsia" w:hAnsi="Arial" w:cstheme="minorBidi"/>
      <w:b/>
      <w:bCs/>
      <w:color w:val="auto"/>
      <w:sz w:val="24"/>
      <w:szCs w:val="32"/>
      <w:lang w:eastAsia="zh-CN"/>
    </w:rPr>
  </w:style>
  <w:style w:type="paragraph" w:styleId="Nadpis4">
    <w:name w:val="heading 4"/>
    <w:basedOn w:val="Normln"/>
    <w:next w:val="Normln"/>
    <w:link w:val="Nadpis4Char"/>
    <w:unhideWhenUsed/>
    <w:qFormat/>
    <w:rsid w:val="000861C4"/>
    <w:pPr>
      <w:keepNext/>
      <w:keepLines/>
      <w:numPr>
        <w:ilvl w:val="3"/>
        <w:numId w:val="1"/>
      </w:numPr>
      <w:tabs>
        <w:tab w:val="num" w:pos="360"/>
      </w:tabs>
      <w:spacing w:before="240" w:after="240" w:line="271" w:lineRule="auto"/>
      <w:ind w:left="0" w:firstLine="0"/>
      <w:jc w:val="both"/>
      <w:outlineLvl w:val="3"/>
    </w:pPr>
    <w:rPr>
      <w:rFonts w:ascii="Arial" w:eastAsiaTheme="majorEastAsia" w:hAnsi="Arial" w:cstheme="majorBidi"/>
      <w:b/>
      <w:iCs/>
      <w:color w:val="auto"/>
      <w:szCs w:val="20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table" w:styleId="Mkatabulky">
    <w:name w:val="Table Grid"/>
    <w:basedOn w:val="Normlntabulka"/>
    <w:uiPriority w:val="39"/>
    <w:qFormat/>
    <w:rsid w:val="000861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rsid w:val="000861C4"/>
    <w:rPr>
      <w:rFonts w:ascii="Arial" w:hAnsi="Arial"/>
      <w:b/>
      <w:bCs/>
      <w:sz w:val="28"/>
      <w:szCs w:val="32"/>
      <w:lang w:eastAsia="zh-CN"/>
    </w:rPr>
  </w:style>
  <w:style w:type="character" w:customStyle="1" w:styleId="Nadpis3Char">
    <w:name w:val="Nadpis 3 Char"/>
    <w:basedOn w:val="Standardnpsmoodstavce"/>
    <w:link w:val="Nadpis3"/>
    <w:rsid w:val="000861C4"/>
    <w:rPr>
      <w:rFonts w:ascii="Arial" w:hAnsi="Arial"/>
      <w:b/>
      <w:bCs/>
      <w:sz w:val="24"/>
      <w:szCs w:val="32"/>
      <w:lang w:eastAsia="zh-CN"/>
    </w:rPr>
  </w:style>
  <w:style w:type="character" w:customStyle="1" w:styleId="Nadpis4Char">
    <w:name w:val="Nadpis 4 Char"/>
    <w:basedOn w:val="Standardnpsmoodstavce"/>
    <w:link w:val="Nadpis4"/>
    <w:rsid w:val="000861C4"/>
    <w:rPr>
      <w:rFonts w:ascii="Arial" w:eastAsiaTheme="majorEastAsia" w:hAnsi="Arial" w:cstheme="majorBidi"/>
      <w:b/>
      <w:iCs/>
      <w:szCs w:val="20"/>
      <w:lang w:eastAsia="zh-CN"/>
    </w:rPr>
  </w:style>
  <w:style w:type="paragraph" w:customStyle="1" w:styleId="K-Tabulka">
    <w:name w:val="K-Tabulka"/>
    <w:basedOn w:val="Normln"/>
    <w:link w:val="K-TabulkaChar"/>
    <w:qFormat/>
    <w:rsid w:val="000861C4"/>
    <w:pPr>
      <w:autoSpaceDE w:val="0"/>
      <w:autoSpaceDN w:val="0"/>
      <w:adjustRightInd w:val="0"/>
      <w:spacing w:after="120" w:line="240" w:lineRule="auto"/>
      <w:jc w:val="both"/>
    </w:pPr>
    <w:rPr>
      <w:rFonts w:eastAsiaTheme="minorHAnsi" w:cstheme="minorBid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Standardnpsmoodstavce"/>
    <w:link w:val="K-Tabulka"/>
    <w:rsid w:val="000861C4"/>
    <w:rPr>
      <w:rFonts w:ascii="Calibri" w:eastAsiaTheme="minorHAnsi" w:hAnsi="Calibri"/>
      <w:b/>
      <w:bCs/>
      <w:color w:val="000000"/>
      <w:sz w:val="23"/>
      <w:szCs w:val="23"/>
      <w:lang w:eastAsia="en-US"/>
    </w:rPr>
  </w:style>
  <w:style w:type="paragraph" w:styleId="Odstavecseseznamem">
    <w:name w:val="List Paragraph"/>
    <w:aliases w:val="Odstavec_muj,Nad,List Paragraph,Odstavec cíl se seznamem,Odstavec se seznamem5,Odrážky,Obrázek,_Odstavec se seznamem,Seznam - odrážky,List Paragraph compact,Normal bullet 2,Paragraphe de liste 2,Reference list,Bullet list,Paragraph"/>
    <w:basedOn w:val="Normln"/>
    <w:link w:val="OdstavecseseznamemChar"/>
    <w:uiPriority w:val="34"/>
    <w:qFormat/>
    <w:rsid w:val="00681EFF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5543D4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543D4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0C52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C52CE"/>
    <w:rPr>
      <w:rFonts w:ascii="Calibri" w:eastAsia="Calibri" w:hAnsi="Calibri" w:cs="Calibri"/>
      <w:color w:val="000000"/>
    </w:rPr>
  </w:style>
  <w:style w:type="character" w:customStyle="1" w:styleId="OdstavecseseznamemChar">
    <w:name w:val="Odstavec se seznamem Char"/>
    <w:aliases w:val="Odstavec_muj Char,Nad Char,List Paragraph Char,Odstavec cíl se seznamem Char,Odstavec se seznamem5 Char,Odrážky Char,Obrázek Char,_Odstavec se seznamem Char,Seznam - odrážky Char,List Paragraph compact Char,Normal bullet 2 Char"/>
    <w:link w:val="Odstavecseseznamem"/>
    <w:uiPriority w:val="34"/>
    <w:qFormat/>
    <w:rsid w:val="00A47D7F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346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Charvát Jan, Ing. Mgr.</cp:lastModifiedBy>
  <cp:revision>14</cp:revision>
  <dcterms:created xsi:type="dcterms:W3CDTF">2022-12-08T12:26:00Z</dcterms:created>
  <dcterms:modified xsi:type="dcterms:W3CDTF">2025-10-30T15:12:00Z</dcterms:modified>
</cp:coreProperties>
</file>