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1CEEEC13" w14:textId="77777777" w:rsidR="00C729F3" w:rsidRPr="00AC7C70" w:rsidRDefault="00C729F3" w:rsidP="00C729F3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4E351AC" w14:textId="77777777" w:rsidR="00C729F3" w:rsidRPr="00AC7C70" w:rsidRDefault="00C729F3" w:rsidP="00C729F3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6FC0F2DF" w14:textId="77777777" w:rsidR="00C729F3" w:rsidRPr="00AC7C70" w:rsidRDefault="00C729F3" w:rsidP="00C729F3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5832487A" w14:textId="77777777" w:rsidR="00C729F3" w:rsidRPr="00AC7C70" w:rsidRDefault="00C729F3" w:rsidP="00C729F3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1C1346B7" w14:textId="77777777" w:rsidR="00C729F3" w:rsidRPr="00AC7C70" w:rsidRDefault="00C729F3" w:rsidP="00C729F3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2A8C9E84" w14:textId="77777777" w:rsidR="00C729F3" w:rsidRPr="00AC7C70" w:rsidRDefault="00C729F3" w:rsidP="00C729F3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6FAA0518" w14:textId="23526E0C" w:rsidR="00C729F3" w:rsidRPr="00AC7C70" w:rsidRDefault="00C729F3" w:rsidP="00C729F3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7819C3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68924D12" w14:textId="77777777" w:rsidR="00C729F3" w:rsidRPr="00AC7C70" w:rsidRDefault="00C729F3" w:rsidP="00C729F3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FA3A659" w14:textId="4212E656" w:rsidR="00C729F3" w:rsidRDefault="00C729F3" w:rsidP="00C729F3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38071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</w:p>
    <w:p w14:paraId="54317301" w14:textId="77777777" w:rsidR="00C729F3" w:rsidRPr="00AC7C70" w:rsidRDefault="00C729F3" w:rsidP="00C729F3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0815E2EE" w14:textId="77777777" w:rsidR="00C729F3" w:rsidRPr="00AC7C70" w:rsidRDefault="00C729F3" w:rsidP="00C729F3">
      <w:pPr>
        <w:rPr>
          <w:rFonts w:ascii="Arial" w:hAnsi="Arial" w:cs="Arial"/>
        </w:rPr>
      </w:pPr>
    </w:p>
    <w:p w14:paraId="4AAF77B6" w14:textId="5EAA1C4D" w:rsidR="00C729F3" w:rsidRPr="00AC7C70" w:rsidRDefault="00C729F3" w:rsidP="00C729F3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BC2455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4890643F" w14:textId="77777777" w:rsidR="00C729F3" w:rsidRPr="005543D4" w:rsidRDefault="00C729F3" w:rsidP="00C729F3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5543D4">
        <w:rPr>
          <w:rFonts w:ascii="Arial" w:eastAsia="Cambria" w:hAnsi="Arial" w:cs="Arial"/>
          <w:color w:val="1F4E79" w:themeColor="accent5" w:themeShade="80"/>
          <w:sz w:val="48"/>
          <w:szCs w:val="48"/>
        </w:rPr>
        <w:t>Podklad pro hodnocení projektu</w:t>
      </w:r>
    </w:p>
    <w:p w14:paraId="6662AAA3" w14:textId="77777777" w:rsidR="00C729F3" w:rsidRPr="00AC7C70" w:rsidRDefault="00C729F3" w:rsidP="00C729F3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23922AD" w14:textId="77777777" w:rsidR="00C729F3" w:rsidRPr="00AC7C70" w:rsidRDefault="00C729F3" w:rsidP="00C729F3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4F44388" w14:textId="77777777" w:rsidR="00C729F3" w:rsidRDefault="00C729F3" w:rsidP="00C729F3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9CF7578" w14:textId="77777777" w:rsidR="00C729F3" w:rsidRPr="00AC7C70" w:rsidRDefault="00C729F3" w:rsidP="00C729F3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26DA7E39" w14:textId="5F7EB74C" w:rsidR="00C729F3" w:rsidRPr="00A051FB" w:rsidRDefault="003E652E" w:rsidP="00C729F3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0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C729F3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DE4A98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C729F3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143AADC3" w14:textId="484F4E9F" w:rsidR="009C2594" w:rsidRPr="00DE4A98" w:rsidRDefault="00C729F3" w:rsidP="00DE4A98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  <w:sectPr w:rsidR="009C2594" w:rsidRPr="00DE4A98" w:rsidSect="002F43FA">
          <w:headerReference w:type="default" r:id="rId8"/>
          <w:footerReference w:type="default" r:id="rId9"/>
          <w:headerReference w:type="first" r:id="rId10"/>
          <w:pgSz w:w="11906" w:h="16838"/>
          <w:pgMar w:top="708" w:right="1292" w:bottom="1460" w:left="1416" w:header="708" w:footer="708" w:gutter="0"/>
          <w:cols w:space="708"/>
          <w:titlePg/>
          <w:docGrid w:linePitch="299"/>
        </w:sect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Platnost od</w:t>
      </w:r>
      <w:r w:rsidR="00B126E9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DE4A98">
        <w:rPr>
          <w:rFonts w:ascii="Arial" w:eastAsia="Cambria" w:hAnsi="Arial" w:cs="Arial"/>
          <w:color w:val="A6A6A6" w:themeColor="background1" w:themeShade="A6"/>
          <w:sz w:val="36"/>
          <w:szCs w:val="36"/>
        </w:rPr>
        <w:t>31</w:t>
      </w:r>
      <w:r w:rsidR="00BC245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DE4A98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BC2455">
        <w:rPr>
          <w:rFonts w:ascii="Arial" w:eastAsia="Cambria" w:hAnsi="Arial" w:cs="Arial"/>
          <w:color w:val="A6A6A6" w:themeColor="background1" w:themeShade="A6"/>
          <w:sz w:val="36"/>
          <w:szCs w:val="36"/>
        </w:rPr>
        <w:t>.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202</w:t>
      </w:r>
      <w:bookmarkEnd w:id="0"/>
      <w:r w:rsidR="00DE4A98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p w14:paraId="10AE987E" w14:textId="4C4D41A6" w:rsidR="009703A1" w:rsidRPr="00C729F3" w:rsidRDefault="001D1E46" w:rsidP="00EC3675">
      <w:pPr>
        <w:spacing w:after="122"/>
        <w:jc w:val="center"/>
        <w:rPr>
          <w:rFonts w:ascii="Arial" w:hAnsi="Arial" w:cs="Arial"/>
          <w:b/>
          <w:sz w:val="32"/>
        </w:rPr>
      </w:pPr>
      <w:r w:rsidRPr="00C729F3">
        <w:rPr>
          <w:rFonts w:ascii="Arial" w:hAnsi="Arial" w:cs="Arial"/>
          <w:b/>
          <w:sz w:val="32"/>
        </w:rPr>
        <w:lastRenderedPageBreak/>
        <w:t>Podklad pro hodnocení projektu</w:t>
      </w:r>
    </w:p>
    <w:tbl>
      <w:tblPr>
        <w:tblStyle w:val="Mkatabulky"/>
        <w:tblpPr w:leftFromText="141" w:rightFromText="141" w:vertAnchor="page" w:horzAnchor="margin" w:tblpY="2901"/>
        <w:tblW w:w="0" w:type="auto"/>
        <w:tblLook w:val="04A0" w:firstRow="1" w:lastRow="0" w:firstColumn="1" w:lastColumn="0" w:noHBand="0" w:noVBand="1"/>
      </w:tblPr>
      <w:tblGrid>
        <w:gridCol w:w="2689"/>
        <w:gridCol w:w="5811"/>
      </w:tblGrid>
      <w:tr w:rsidR="00FC59EC" w:rsidRPr="00C729F3" w14:paraId="615C88D6" w14:textId="77777777" w:rsidTr="00FC59EC">
        <w:tc>
          <w:tcPr>
            <w:tcW w:w="2689" w:type="dxa"/>
          </w:tcPr>
          <w:p w14:paraId="6579F0A8" w14:textId="77777777" w:rsidR="00FC59EC" w:rsidRPr="00C729F3" w:rsidRDefault="00FC59EC" w:rsidP="00FC59E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C729F3">
              <w:rPr>
                <w:rFonts w:ascii="Arial" w:hAnsi="Arial" w:cs="Arial"/>
              </w:rPr>
              <w:t>Název projektu</w:t>
            </w:r>
          </w:p>
        </w:tc>
        <w:tc>
          <w:tcPr>
            <w:tcW w:w="5811" w:type="dxa"/>
          </w:tcPr>
          <w:p w14:paraId="12124137" w14:textId="77777777" w:rsidR="00FC59EC" w:rsidRPr="00C729F3" w:rsidRDefault="00FC59EC" w:rsidP="00FC59E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FC59EC" w:rsidRPr="00C729F3" w14:paraId="7B5AECAD" w14:textId="77777777" w:rsidTr="00FC59EC">
        <w:tc>
          <w:tcPr>
            <w:tcW w:w="2689" w:type="dxa"/>
          </w:tcPr>
          <w:p w14:paraId="35FA59E0" w14:textId="77777777" w:rsidR="00FC59EC" w:rsidRPr="00C729F3" w:rsidRDefault="00FC59EC" w:rsidP="00FC59E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C729F3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811" w:type="dxa"/>
          </w:tcPr>
          <w:p w14:paraId="6056C1F0" w14:textId="77777777" w:rsidR="00FC59EC" w:rsidRPr="00C729F3" w:rsidRDefault="00FC59EC" w:rsidP="00FC59E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</w:tbl>
    <w:p w14:paraId="09CABF35" w14:textId="18704FFB" w:rsidR="009703A1" w:rsidRPr="00C729F3" w:rsidRDefault="009703A1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7B915B8" w14:textId="0282FCE7" w:rsidR="001D1E46" w:rsidRPr="00C729F3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71F0514" w14:textId="77777777" w:rsidR="00C729F3" w:rsidRDefault="00C729F3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42CB869" w14:textId="77777777" w:rsidR="00C729F3" w:rsidRDefault="00C729F3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62CE136" w14:textId="29BE1D07" w:rsidR="001D1E46" w:rsidRDefault="001D1E46" w:rsidP="009703A1">
      <w:pPr>
        <w:pStyle w:val="K-Tabulka"/>
        <w:spacing w:before="120"/>
        <w:ind w:left="1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C729F3">
        <w:rPr>
          <w:rFonts w:ascii="Arial" w:hAnsi="Arial" w:cs="Arial"/>
          <w:b w:val="0"/>
          <w:bCs w:val="0"/>
          <w:color w:val="auto"/>
          <w:sz w:val="22"/>
          <w:szCs w:val="22"/>
        </w:rPr>
        <w:t>Žadatel uvede způsob, jakým projekt naplňuje daný cíl</w:t>
      </w:r>
      <w:r w:rsidR="0072447D">
        <w:rPr>
          <w:rFonts w:ascii="Arial" w:hAnsi="Arial" w:cs="Arial"/>
          <w:b w:val="0"/>
          <w:bCs w:val="0"/>
          <w:color w:val="auto"/>
          <w:sz w:val="22"/>
          <w:szCs w:val="22"/>
        </w:rPr>
        <w:t>:</w:t>
      </w:r>
    </w:p>
    <w:p w14:paraId="79C4D05A" w14:textId="77777777" w:rsidR="00B126E9" w:rsidRDefault="00B126E9" w:rsidP="00B126E9">
      <w:pPr>
        <w:pStyle w:val="Odstavecseseznamem"/>
        <w:numPr>
          <w:ilvl w:val="0"/>
          <w:numId w:val="3"/>
        </w:numPr>
      </w:pPr>
      <w:bookmarkStart w:id="1" w:name="_Hlk115441624"/>
      <w:r>
        <w:t>Zkvalitnění procesu vzdělávání díky využití nových postupů a výukových trendů.</w:t>
      </w:r>
    </w:p>
    <w:bookmarkEnd w:id="1"/>
    <w:p w14:paraId="7AE07D1C" w14:textId="32AB5CD3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C729F3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780C7237" w14:textId="1086A650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8A70822" w14:textId="5AEFB540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9093B3B" w14:textId="32321E40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8422F57" w14:textId="5E1EE1EA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8F63EF8" w14:textId="79DA9C70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2B0678D" w14:textId="54817798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5D5E73A" w14:textId="7A1449D9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762095B" w14:textId="070DEE42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C7A19BE" w14:textId="7777777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C86DCD0" w14:textId="77777777" w:rsidR="00B126E9" w:rsidRDefault="00B126E9" w:rsidP="00B126E9">
      <w:pPr>
        <w:pStyle w:val="Odstavecseseznamem"/>
        <w:numPr>
          <w:ilvl w:val="0"/>
          <w:numId w:val="3"/>
        </w:numPr>
      </w:pPr>
      <w:r>
        <w:t>Zlepšení technických kompetencí, komunikačních a rozhodovacích kompetencí školenců.</w:t>
      </w:r>
    </w:p>
    <w:p w14:paraId="2749CBF2" w14:textId="060D3B99" w:rsidR="001D1E46" w:rsidRPr="007819C3" w:rsidRDefault="001D1E46" w:rsidP="007819C3">
      <w:pPr>
        <w:rPr>
          <w:rFonts w:cstheme="minorBidi"/>
          <w:szCs w:val="20"/>
        </w:rPr>
      </w:pPr>
      <w:r w:rsidRPr="007819C3">
        <w:rPr>
          <w:rFonts w:cs="Arial"/>
        </w:rPr>
        <w:t>_________________________________________________________________________</w:t>
      </w:r>
      <w:r w:rsidR="007819C3">
        <w:rPr>
          <w:rFonts w:cs="Arial"/>
        </w:rPr>
        <w:t>__________</w:t>
      </w:r>
    </w:p>
    <w:p w14:paraId="7D2607E6" w14:textId="19FDD64C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A12E7AB" w14:textId="024E5E98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38FAE09" w14:textId="0A144752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700DA2C" w14:textId="06BEAB78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BC4DA22" w14:textId="29F12564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3343B68" w14:textId="25D7C299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1513BCD" w14:textId="0470079C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AA6270A" w14:textId="1A8A6DA9" w:rsidR="001D1E46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B9DA112" w14:textId="7938FD9C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A665438" w14:textId="62B99646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4C6E289" w14:textId="5CED52D9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FB4142C" w14:textId="1A76C57C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21DE9B9" w14:textId="77777777" w:rsidR="00702DEA" w:rsidRDefault="00702DEA">
      <w:pPr>
        <w:rPr>
          <w:rFonts w:ascii="Arial" w:eastAsiaTheme="minorEastAsia" w:hAnsi="Arial" w:cstheme="minorBidi"/>
          <w:color w:val="auto"/>
          <w:szCs w:val="20"/>
          <w:lang w:eastAsia="zh-CN"/>
        </w:rPr>
      </w:pPr>
      <w:r>
        <w:rPr>
          <w:rFonts w:ascii="Arial" w:eastAsiaTheme="minorEastAsia" w:hAnsi="Arial"/>
          <w:b/>
          <w:bCs/>
          <w:color w:val="auto"/>
          <w:szCs w:val="20"/>
          <w:lang w:eastAsia="zh-CN"/>
        </w:rPr>
        <w:br w:type="page"/>
      </w:r>
    </w:p>
    <w:p w14:paraId="02089602" w14:textId="5D495A66" w:rsidR="00B126E9" w:rsidRPr="00B126E9" w:rsidRDefault="00B126E9" w:rsidP="00B126E9">
      <w:pPr>
        <w:pStyle w:val="K-Tabulka"/>
        <w:numPr>
          <w:ilvl w:val="0"/>
          <w:numId w:val="3"/>
        </w:numPr>
        <w:spacing w:before="120"/>
        <w:jc w:val="left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B126E9"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  <w:lastRenderedPageBreak/>
        <w:t>Zavedení standardů vyhodnocení práce školenců a vytvoření metodiky testování dovedností a znalostí</w:t>
      </w:r>
      <w:r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  <w:t xml:space="preserve"> </w:t>
      </w:r>
      <w:r w:rsidRPr="00B126E9"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  <w:t>školenců.</w:t>
      </w:r>
    </w:p>
    <w:p w14:paraId="5139835E" w14:textId="47878EF5" w:rsidR="001D1E46" w:rsidRPr="00C729F3" w:rsidRDefault="00C729F3" w:rsidP="00B126E9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C729F3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</w:t>
      </w:r>
      <w:r w:rsidR="00B126E9">
        <w:rPr>
          <w:rFonts w:ascii="Arial" w:hAnsi="Arial" w:cs="Arial"/>
          <w:b w:val="0"/>
          <w:bCs w:val="0"/>
          <w:color w:val="auto"/>
          <w:sz w:val="22"/>
          <w:szCs w:val="22"/>
        </w:rPr>
        <w:t>___</w:t>
      </w:r>
    </w:p>
    <w:p w14:paraId="6BBC106F" w14:textId="28CF6651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794EBCC" w14:textId="6726B7B1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361DF2F" w14:textId="6CBBFEC4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329863D" w14:textId="6B0F8E53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ED400E3" w14:textId="3632E340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944DF79" w14:textId="423DFAE6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ECF3081" w14:textId="4D84B4BB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7164B0A" w14:textId="2D49A80F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DC110CD" w14:textId="7777777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84BCB7F" w14:textId="2B716770" w:rsidR="007819C3" w:rsidRPr="00B126E9" w:rsidRDefault="00B126E9" w:rsidP="00B126E9">
      <w:pPr>
        <w:pStyle w:val="K-Tabulka"/>
        <w:numPr>
          <w:ilvl w:val="0"/>
          <w:numId w:val="3"/>
        </w:numPr>
        <w:spacing w:before="120"/>
        <w:jc w:val="left"/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</w:pPr>
      <w:r w:rsidRPr="00B126E9"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  <w:t>Rozvoj týmové a mezioborové spolupráce</w:t>
      </w:r>
      <w:r w:rsidR="007819C3" w:rsidRPr="00B126E9">
        <w:rPr>
          <w:rFonts w:ascii="Arial" w:eastAsiaTheme="minorEastAsia" w:hAnsi="Arial"/>
          <w:b w:val="0"/>
          <w:bCs w:val="0"/>
          <w:color w:val="auto"/>
          <w:sz w:val="22"/>
          <w:szCs w:val="20"/>
          <w:lang w:eastAsia="zh-CN"/>
        </w:rPr>
        <w:t>.</w:t>
      </w:r>
    </w:p>
    <w:p w14:paraId="7B2BBFC6" w14:textId="44E3831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C729F3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2B2E26A8" w14:textId="248DD16D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FA806A1" w14:textId="1C134BFF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B5732B4" w14:textId="4B40FEA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7762FA7" w14:textId="722C0204" w:rsidR="001D1E46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D565874" w14:textId="148C1D81" w:rsidR="00C729F3" w:rsidRDefault="00C729F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E549CA7" w14:textId="77777777" w:rsidR="00C729F3" w:rsidRPr="00C729F3" w:rsidRDefault="00C729F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E93399B" w14:textId="0115C4E2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B2EAFD9" w14:textId="7777777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16DBD69" w14:textId="77777777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287FAB7" w14:textId="5D2BA038" w:rsidR="007819C3" w:rsidRDefault="00B126E9" w:rsidP="00B126E9">
      <w:pPr>
        <w:pStyle w:val="Odstavecseseznamem"/>
        <w:numPr>
          <w:ilvl w:val="0"/>
          <w:numId w:val="3"/>
        </w:numPr>
      </w:pPr>
      <w:r>
        <w:t>Vývoj vlastních scénářů simulačních programů</w:t>
      </w:r>
      <w:r w:rsidR="007819C3" w:rsidRPr="008F188B">
        <w:t>.</w:t>
      </w:r>
    </w:p>
    <w:p w14:paraId="66CBC145" w14:textId="7DF319A6" w:rsidR="00C729F3" w:rsidRPr="00C729F3" w:rsidRDefault="00C729F3" w:rsidP="00C729F3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 w:rsidRPr="00C729F3"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53CF9876" w14:textId="104FC1D7" w:rsidR="001D1E46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ECC1757" w14:textId="56A85453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2B7C753" w14:textId="2F668675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B40FF0A" w14:textId="5784CF84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1D19CD3A" w14:textId="01E2EE7C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9E3B84D" w14:textId="30225717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073D42A" w14:textId="77777777" w:rsidR="007819C3" w:rsidRPr="00C729F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9465329" w14:textId="3544F9D1" w:rsidR="001D1E46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230A6AF" w14:textId="0F7766A9" w:rsidR="00FE5648" w:rsidRDefault="00FE5648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72AA2820" w14:textId="5D2CFB7A" w:rsidR="00FE5648" w:rsidRDefault="00FE5648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21B85AE7" w14:textId="388412C1" w:rsidR="000A7085" w:rsidRDefault="000A7085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DD050DA" w14:textId="7BBA93C2" w:rsidR="000A7085" w:rsidRDefault="000A7085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FC36E24" w14:textId="77777777" w:rsidR="000A7085" w:rsidRDefault="000A7085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0A0A709D" w14:textId="1822CA18" w:rsidR="007819C3" w:rsidRPr="00C059D5" w:rsidRDefault="00B126E9" w:rsidP="00B126E9">
      <w:pPr>
        <w:pStyle w:val="Odstavecseseznamem"/>
        <w:numPr>
          <w:ilvl w:val="0"/>
          <w:numId w:val="3"/>
        </w:numPr>
      </w:pPr>
      <w:r>
        <w:t>Zvýšení kapacity infrastruktury pro zajištění postgraduálního, specializačního a celoživotního vzdělávání zdravotnických pracovníků dobudováním kapacity simulačních center</w:t>
      </w:r>
      <w:r w:rsidR="007819C3" w:rsidRPr="00C059D5">
        <w:t>.</w:t>
      </w:r>
    </w:p>
    <w:p w14:paraId="10D8E0F1" w14:textId="09BA9B6A" w:rsidR="00FE5648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  <w:r>
        <w:rPr>
          <w:rFonts w:ascii="Arial" w:hAnsi="Arial" w:cs="Arial"/>
          <w:b w:val="0"/>
          <w:bCs w:val="0"/>
          <w:color w:val="auto"/>
          <w:sz w:val="22"/>
          <w:szCs w:val="22"/>
        </w:rPr>
        <w:t>___________________________________________________________________________</w:t>
      </w:r>
    </w:p>
    <w:p w14:paraId="537A9844" w14:textId="2130386E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1F191A0" w14:textId="3B6C93C6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F6DD4F1" w14:textId="438EFC5D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F745B51" w14:textId="0DE022F9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6AAA5730" w14:textId="23DFB723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5881865E" w14:textId="77777777" w:rsidR="007819C3" w:rsidRDefault="007819C3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4B3B17B" w14:textId="6CAC86AF" w:rsidR="00FE5648" w:rsidRDefault="00FE5648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31B7E0F6" w14:textId="763DFABB" w:rsidR="00FE5648" w:rsidRDefault="00FE5648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p w14:paraId="42C8CF12" w14:textId="77777777" w:rsidR="00FE5648" w:rsidRPr="00C729F3" w:rsidRDefault="00FE5648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tbl>
      <w:tblPr>
        <w:tblW w:w="87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FE5648" w14:paraId="31E47B47" w14:textId="77777777" w:rsidTr="00FE5648">
        <w:trPr>
          <w:gridAfter w:val="1"/>
          <w:trHeight w:val="254"/>
        </w:trPr>
        <w:tc>
          <w:tcPr>
            <w:tcW w:w="5665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EF06A2" w14:textId="77777777" w:rsidR="00FE5648" w:rsidRDefault="00FE5648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noWrap/>
            <w:tcMar>
              <w:top w:w="15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DE6C10" w14:textId="77777777" w:rsidR="00FE5648" w:rsidRDefault="00FE5648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FE5648" w14:paraId="18D93E32" w14:textId="77777777" w:rsidTr="00FE5648">
        <w:trPr>
          <w:gridAfter w:val="1"/>
          <w:trHeight w:val="450"/>
        </w:trPr>
        <w:tc>
          <w:tcPr>
            <w:tcW w:w="2044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5A27FD" w14:textId="77777777" w:rsidR="00FE5648" w:rsidRDefault="00FE5648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BCDC8C" w14:textId="77777777" w:rsidR="00FE5648" w:rsidRDefault="00FE564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658CD8" w14:textId="77777777" w:rsidR="00FE5648" w:rsidRDefault="00FE564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</w:tr>
      <w:tr w:rsidR="00FE5648" w14:paraId="4A7D8D94" w14:textId="77777777" w:rsidTr="00FE5648">
        <w:trPr>
          <w:trHeight w:val="433"/>
        </w:trPr>
        <w:tc>
          <w:tcPr>
            <w:tcW w:w="0" w:type="auto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133C43A" w14:textId="77777777" w:rsidR="00FE5648" w:rsidRDefault="00FE5648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FBCA87" w14:textId="77777777" w:rsidR="00FE5648" w:rsidRDefault="00FE5648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B954E45" w14:textId="77777777" w:rsidR="00FE5648" w:rsidRDefault="00FE5648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0" w:type="auto"/>
            <w:vAlign w:val="center"/>
            <w:hideMark/>
          </w:tcPr>
          <w:p w14:paraId="59E893DE" w14:textId="77777777" w:rsidR="00FE5648" w:rsidRDefault="00FE5648">
            <w:pPr>
              <w:rPr>
                <w:rFonts w:ascii="Arial" w:eastAsia="Times New Roman" w:hAnsi="Arial" w:cs="Arial"/>
              </w:rPr>
            </w:pPr>
          </w:p>
        </w:tc>
      </w:tr>
      <w:tr w:rsidR="00FE5648" w14:paraId="04B28FA0" w14:textId="77777777" w:rsidTr="00FE5648">
        <w:trPr>
          <w:trHeight w:val="894"/>
        </w:trPr>
        <w:tc>
          <w:tcPr>
            <w:tcW w:w="2044" w:type="dxa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E7E6E6"/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DAD501D" w14:textId="77777777" w:rsidR="00FE5648" w:rsidRDefault="00FE5648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0" w:type="auto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CE75137" w14:textId="77777777" w:rsidR="00FE5648" w:rsidRDefault="00FE5648">
            <w:pPr>
              <w:spacing w:after="0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tcMar>
              <w:top w:w="15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2354F1" w14:textId="77777777" w:rsidR="00FE5648" w:rsidRDefault="00FE5648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37E7099" w14:textId="77777777" w:rsidR="00FE5648" w:rsidRDefault="00FE5648">
            <w:pPr>
              <w:spacing w:after="0"/>
              <w:rPr>
                <w:rFonts w:asciiTheme="minorHAnsi" w:eastAsiaTheme="minorEastAsia" w:hAnsiTheme="minorHAnsi" w:cstheme="minorBidi"/>
                <w:color w:val="auto"/>
                <w:sz w:val="20"/>
                <w:szCs w:val="20"/>
              </w:rPr>
            </w:pPr>
          </w:p>
        </w:tc>
      </w:tr>
    </w:tbl>
    <w:p w14:paraId="5826B6A8" w14:textId="603A31AE" w:rsidR="001D1E46" w:rsidRPr="00C729F3" w:rsidRDefault="001D1E46" w:rsidP="001D1E46">
      <w:pPr>
        <w:pStyle w:val="K-Tabulka"/>
        <w:spacing w:before="120"/>
        <w:rPr>
          <w:rFonts w:ascii="Arial" w:hAnsi="Arial" w:cs="Arial"/>
          <w:b w:val="0"/>
          <w:bCs w:val="0"/>
          <w:color w:val="auto"/>
          <w:sz w:val="22"/>
          <w:szCs w:val="22"/>
        </w:rPr>
      </w:pPr>
    </w:p>
    <w:sectPr w:rsidR="001D1E46" w:rsidRPr="00C729F3" w:rsidSect="009703A1">
      <w:pgSz w:w="11906" w:h="16838"/>
      <w:pgMar w:top="708" w:right="1292" w:bottom="1460" w:left="1416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29E9E" w14:textId="77777777" w:rsidR="002F43FA" w:rsidRDefault="002F43FA" w:rsidP="002F43FA">
      <w:pPr>
        <w:spacing w:after="0" w:line="240" w:lineRule="auto"/>
      </w:pPr>
      <w:r>
        <w:separator/>
      </w:r>
    </w:p>
  </w:endnote>
  <w:endnote w:type="continuationSeparator" w:id="0">
    <w:p w14:paraId="788FDDDD" w14:textId="77777777" w:rsidR="002F43FA" w:rsidRDefault="002F43FA" w:rsidP="002F4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2F43FA" w14:paraId="0241D899" w14:textId="77777777" w:rsidTr="002F43FA">
      <w:tc>
        <w:tcPr>
          <w:tcW w:w="1985" w:type="dxa"/>
          <w:hideMark/>
        </w:tcPr>
        <w:p w14:paraId="3E70E02D" w14:textId="33CAB467" w:rsidR="002F43FA" w:rsidRDefault="002F43FA" w:rsidP="002F43FA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380719">
            <w:rPr>
              <w:rFonts w:ascii="Arial" w:hAnsi="Arial" w:cs="Arial"/>
              <w:sz w:val="18"/>
              <w:szCs w:val="18"/>
            </w:rPr>
            <w:t>10</w:t>
          </w:r>
        </w:p>
      </w:tc>
      <w:tc>
        <w:tcPr>
          <w:tcW w:w="2410" w:type="dxa"/>
          <w:hideMark/>
        </w:tcPr>
        <w:p w14:paraId="0B54F9B0" w14:textId="6EB41478" w:rsidR="002F43FA" w:rsidRPr="000C6A39" w:rsidRDefault="002F43FA" w:rsidP="002F43FA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0C6A39">
            <w:rPr>
              <w:rFonts w:ascii="Arial" w:hAnsi="Arial" w:cs="Arial"/>
              <w:sz w:val="18"/>
              <w:szCs w:val="18"/>
            </w:rPr>
            <w:t xml:space="preserve">Verze </w:t>
          </w:r>
          <w:r w:rsidR="00DE4A98">
            <w:rPr>
              <w:rFonts w:ascii="Arial" w:hAnsi="Arial" w:cs="Arial"/>
              <w:sz w:val="18"/>
              <w:szCs w:val="18"/>
            </w:rPr>
            <w:t>2</w:t>
          </w:r>
          <w:r w:rsidRPr="000C6A39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55FB9886" w14:textId="3BE0D8D3" w:rsidR="002F43FA" w:rsidRPr="000C6A39" w:rsidRDefault="002F43FA" w:rsidP="002F43FA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0C6A39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DE4A98">
            <w:rPr>
              <w:rFonts w:ascii="Arial" w:hAnsi="Arial" w:cs="Arial"/>
              <w:sz w:val="18"/>
              <w:szCs w:val="18"/>
            </w:rPr>
            <w:t>31</w:t>
          </w:r>
          <w:r w:rsidR="00BC2455" w:rsidRPr="00BC2455">
            <w:rPr>
              <w:rFonts w:ascii="Arial" w:hAnsi="Arial" w:cs="Arial"/>
              <w:sz w:val="18"/>
              <w:szCs w:val="18"/>
            </w:rPr>
            <w:t xml:space="preserve">. </w:t>
          </w:r>
          <w:r w:rsidR="00DE4A98">
            <w:rPr>
              <w:rFonts w:ascii="Arial" w:hAnsi="Arial" w:cs="Arial"/>
              <w:sz w:val="18"/>
              <w:szCs w:val="18"/>
            </w:rPr>
            <w:t>10</w:t>
          </w:r>
          <w:r w:rsidR="00BC2455" w:rsidRPr="00BC2455">
            <w:rPr>
              <w:rFonts w:ascii="Arial" w:hAnsi="Arial" w:cs="Arial"/>
              <w:sz w:val="18"/>
              <w:szCs w:val="18"/>
            </w:rPr>
            <w:t>.</w:t>
          </w:r>
          <w:r w:rsidRPr="00BC2455">
            <w:rPr>
              <w:rFonts w:ascii="Arial" w:hAnsi="Arial" w:cs="Arial"/>
              <w:sz w:val="18"/>
              <w:szCs w:val="18"/>
            </w:rPr>
            <w:t xml:space="preserve"> 202</w:t>
          </w:r>
          <w:r w:rsidR="00DE4A98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  <w:hideMark/>
        </w:tcPr>
        <w:p w14:paraId="30172060" w14:textId="77777777" w:rsidR="002F43FA" w:rsidRDefault="002F43FA" w:rsidP="002F43FA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4BF0910A" w14:textId="77777777" w:rsidR="002F43FA" w:rsidRPr="002F43FA" w:rsidRDefault="002F43FA">
    <w:pPr>
      <w:pStyle w:val="Zpat"/>
      <w:rPr>
        <w:rFonts w:ascii="Arial" w:hAnsi="Arial" w:cs="Arial"/>
        <w:sz w:val="6"/>
        <w:szCs w:val="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13A97" w14:textId="77777777" w:rsidR="002F43FA" w:rsidRDefault="002F43FA" w:rsidP="002F43FA">
      <w:pPr>
        <w:spacing w:after="0" w:line="240" w:lineRule="auto"/>
      </w:pPr>
      <w:r>
        <w:separator/>
      </w:r>
    </w:p>
  </w:footnote>
  <w:footnote w:type="continuationSeparator" w:id="0">
    <w:p w14:paraId="175214BD" w14:textId="77777777" w:rsidR="002F43FA" w:rsidRDefault="002F43FA" w:rsidP="002F4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53797" w14:textId="77777777" w:rsidR="00FC59EC" w:rsidRDefault="00FC59EC" w:rsidP="00FC59EC">
    <w:r>
      <w:rPr>
        <w:noProof/>
      </w:rPr>
      <w:drawing>
        <wp:inline distT="0" distB="0" distL="0" distR="0" wp14:anchorId="3FB23F12" wp14:editId="342A7D9E">
          <wp:extent cx="2453616" cy="733000"/>
          <wp:effectExtent l="0" t="0" r="4445" b="0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D21D556" wp14:editId="76023442">
          <wp:extent cx="1456704" cy="653714"/>
          <wp:effectExtent l="0" t="0" r="0" b="0"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D9BB705" wp14:editId="69C91C25">
          <wp:extent cx="1610556" cy="755238"/>
          <wp:effectExtent l="0" t="0" r="0" b="0"/>
          <wp:docPr id="6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EAAE039" w14:textId="77777777" w:rsidR="00FC59EC" w:rsidRDefault="00FC59E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F59DC" w14:textId="1F64796C" w:rsidR="00FC59EC" w:rsidRDefault="00EC3675" w:rsidP="00FC59EC">
    <w:r>
      <w:rPr>
        <w:noProof/>
      </w:rPr>
      <w:drawing>
        <wp:inline distT="0" distB="0" distL="0" distR="0" wp14:anchorId="6C92DDED" wp14:editId="32085CDC">
          <wp:extent cx="5840730" cy="876935"/>
          <wp:effectExtent l="0" t="0" r="7620" b="0"/>
          <wp:docPr id="163287402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287402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77BC258" w14:textId="77777777" w:rsidR="00FC59EC" w:rsidRDefault="00FC59E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85D37"/>
    <w:multiLevelType w:val="hybridMultilevel"/>
    <w:tmpl w:val="89C2546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07F37ED"/>
    <w:multiLevelType w:val="hybridMultilevel"/>
    <w:tmpl w:val="618CC8A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14025A0"/>
    <w:multiLevelType w:val="hybridMultilevel"/>
    <w:tmpl w:val="4734F332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770084931">
    <w:abstractNumId w:val="3"/>
  </w:num>
  <w:num w:numId="2" w16cid:durableId="1751150718">
    <w:abstractNumId w:val="0"/>
  </w:num>
  <w:num w:numId="3" w16cid:durableId="2026907942">
    <w:abstractNumId w:val="1"/>
  </w:num>
  <w:num w:numId="4" w16cid:durableId="14082657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53254"/>
    <w:rsid w:val="00072AA8"/>
    <w:rsid w:val="000861C4"/>
    <w:rsid w:val="000927D0"/>
    <w:rsid w:val="000A7085"/>
    <w:rsid w:val="000C6A39"/>
    <w:rsid w:val="00164C4F"/>
    <w:rsid w:val="001D1E46"/>
    <w:rsid w:val="00266A3D"/>
    <w:rsid w:val="0028147B"/>
    <w:rsid w:val="002F43FA"/>
    <w:rsid w:val="00360766"/>
    <w:rsid w:val="0036188C"/>
    <w:rsid w:val="00380719"/>
    <w:rsid w:val="003B1B8E"/>
    <w:rsid w:val="003C0F69"/>
    <w:rsid w:val="003E652E"/>
    <w:rsid w:val="0040423E"/>
    <w:rsid w:val="00453DE4"/>
    <w:rsid w:val="004F4DDB"/>
    <w:rsid w:val="00550DC0"/>
    <w:rsid w:val="00553A62"/>
    <w:rsid w:val="005E442C"/>
    <w:rsid w:val="00702DEA"/>
    <w:rsid w:val="0072447D"/>
    <w:rsid w:val="007819C3"/>
    <w:rsid w:val="007A56E1"/>
    <w:rsid w:val="007A77E1"/>
    <w:rsid w:val="007D739D"/>
    <w:rsid w:val="007F1134"/>
    <w:rsid w:val="009013A8"/>
    <w:rsid w:val="009472A7"/>
    <w:rsid w:val="009703A1"/>
    <w:rsid w:val="009C2594"/>
    <w:rsid w:val="00A609F7"/>
    <w:rsid w:val="00B126E9"/>
    <w:rsid w:val="00B27801"/>
    <w:rsid w:val="00BC2455"/>
    <w:rsid w:val="00C729F3"/>
    <w:rsid w:val="00C772AB"/>
    <w:rsid w:val="00D62ABC"/>
    <w:rsid w:val="00DE4A98"/>
    <w:rsid w:val="00EC3675"/>
    <w:rsid w:val="00ED0396"/>
    <w:rsid w:val="00F006AF"/>
    <w:rsid w:val="00F3556E"/>
    <w:rsid w:val="00F502ED"/>
    <w:rsid w:val="00F609AB"/>
    <w:rsid w:val="00F93568"/>
    <w:rsid w:val="00FC59EC"/>
    <w:rsid w:val="00FE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5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B27801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27801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rsid w:val="002F43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F43FA"/>
    <w:rPr>
      <w:rFonts w:ascii="Calibri" w:eastAsia="Calibri" w:hAnsi="Calibri" w:cs="Calibri"/>
      <w:color w:val="000000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List Paragraph compact,Normal bullet 2,Paragraphe de liste 2,Reference list,Bullet list,Paragraph"/>
    <w:basedOn w:val="Normln"/>
    <w:link w:val="OdstavecseseznamemChar"/>
    <w:uiPriority w:val="34"/>
    <w:qFormat/>
    <w:rsid w:val="007819C3"/>
    <w:pPr>
      <w:spacing w:before="120" w:after="120" w:line="271" w:lineRule="auto"/>
      <w:ind w:left="720"/>
      <w:contextualSpacing/>
      <w:jc w:val="both"/>
    </w:pPr>
    <w:rPr>
      <w:rFonts w:ascii="Arial" w:eastAsiaTheme="minorEastAsia" w:hAnsi="Arial" w:cstheme="minorBidi"/>
      <w:color w:val="auto"/>
      <w:szCs w:val="20"/>
      <w:lang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List Paragraph compact Char,Normal bullet 2 Char"/>
    <w:link w:val="Odstavecseseznamem"/>
    <w:uiPriority w:val="34"/>
    <w:qFormat/>
    <w:rsid w:val="007819C3"/>
    <w:rPr>
      <w:rFonts w:ascii="Arial" w:hAnsi="Arial"/>
      <w:szCs w:val="20"/>
      <w:lang w:eastAsia="zh-CN"/>
    </w:rPr>
  </w:style>
  <w:style w:type="character" w:styleId="Odkaznakoment">
    <w:name w:val="annotation reference"/>
    <w:basedOn w:val="Standardnpsmoodstavce"/>
    <w:uiPriority w:val="99"/>
    <w:semiHidden/>
    <w:unhideWhenUsed/>
    <w:rsid w:val="00550DC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50DC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50DC0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50DC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50DC0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4D7BE-A180-4810-8F54-CF8AFAD27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221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12</cp:revision>
  <dcterms:created xsi:type="dcterms:W3CDTF">2022-10-11T09:01:00Z</dcterms:created>
  <dcterms:modified xsi:type="dcterms:W3CDTF">2025-10-30T15:18:00Z</dcterms:modified>
</cp:coreProperties>
</file>