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EEEC13" w14:textId="77777777" w:rsidR="00C729F3" w:rsidRPr="00AC7C70" w:rsidRDefault="00C729F3" w:rsidP="00C729F3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4E351AC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FC0F2DF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832487A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1C1346B7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2A8C9E84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6FAA0518" w14:textId="26530ADB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68924D12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FA3A659" w14:textId="3E885F60" w:rsidR="00C729F3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80719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54317301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815E2EE" w14:textId="77777777" w:rsidR="00C729F3" w:rsidRPr="00AC7C70" w:rsidRDefault="00C729F3" w:rsidP="00C729F3">
      <w:pPr>
        <w:rPr>
          <w:rFonts w:ascii="Arial" w:hAnsi="Arial" w:cs="Arial"/>
        </w:rPr>
      </w:pPr>
    </w:p>
    <w:p w14:paraId="4AAF77B6" w14:textId="77777777" w:rsidR="00C729F3" w:rsidRPr="00AC7C70" w:rsidRDefault="00C729F3" w:rsidP="00C729F3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4890643F" w14:textId="77777777" w:rsidR="00C729F3" w:rsidRPr="005543D4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>Podklad pro hodnocení projektu</w:t>
      </w:r>
    </w:p>
    <w:p w14:paraId="6662AAA3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23922AD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F44388" w14:textId="77777777" w:rsidR="00C729F3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CF7578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6DA7E39" w14:textId="1BC40234" w:rsidR="00C729F3" w:rsidRPr="00A051FB" w:rsidRDefault="003E652E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A23CA4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143AADC3" w14:textId="1D926E4D" w:rsidR="009C2594" w:rsidRDefault="00C729F3" w:rsidP="003169FB">
      <w:pPr>
        <w:spacing w:after="255"/>
        <w:ind w:right="3725"/>
        <w:rPr>
          <w:rFonts w:ascii="Arial" w:hAnsi="Arial" w:cs="Arial"/>
          <w:b/>
          <w:bCs/>
          <w:color w:val="000000" w:themeColor="text1"/>
          <w:sz w:val="24"/>
          <w:szCs w:val="24"/>
        </w:rPr>
        <w:sectPr w:rsidR="009C2594" w:rsidSect="002F43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Platnost od</w:t>
      </w:r>
      <w:r w:rsidR="00B126E9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bookmarkEnd w:id="0"/>
      <w:r w:rsidR="003169FB" w:rsidRPr="003169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15. </w:t>
      </w:r>
      <w:r w:rsidR="00055584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r w:rsidR="003169FB" w:rsidRPr="003169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055584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08FCCC8E" w14:textId="220CA4EF" w:rsidR="008B7877" w:rsidRPr="00135A46" w:rsidRDefault="008B7877" w:rsidP="006F457F">
      <w:pPr>
        <w:spacing w:after="122"/>
        <w:jc w:val="center"/>
        <w:rPr>
          <w:rFonts w:ascii="Arial" w:hAnsi="Arial" w:cs="Arial"/>
          <w:b/>
          <w:sz w:val="32"/>
        </w:rPr>
      </w:pPr>
      <w:r w:rsidRPr="008B7877">
        <w:rPr>
          <w:rFonts w:ascii="Arial" w:hAnsi="Arial" w:cs="Arial"/>
          <w:b/>
          <w:sz w:val="32"/>
        </w:rPr>
        <w:lastRenderedPageBreak/>
        <w:t>Podklad pro hodnocení projektu</w:t>
      </w:r>
    </w:p>
    <w:tbl>
      <w:tblPr>
        <w:tblStyle w:val="Mkatabulky"/>
        <w:tblpPr w:leftFromText="141" w:rightFromText="141" w:vertAnchor="page" w:horzAnchor="margin" w:tblpX="-15" w:tblpY="3421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8B7877" w:rsidRPr="001059E0" w14:paraId="566A6F20" w14:textId="77777777" w:rsidTr="006F4CEB">
        <w:tc>
          <w:tcPr>
            <w:tcW w:w="2885" w:type="dxa"/>
          </w:tcPr>
          <w:p w14:paraId="654017F5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1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66E410EE" w14:textId="22548059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8B7877" w:rsidRPr="001059E0" w14:paraId="4C4C31B2" w14:textId="77777777" w:rsidTr="006F4CEB">
        <w:tc>
          <w:tcPr>
            <w:tcW w:w="2885" w:type="dxa"/>
          </w:tcPr>
          <w:p w14:paraId="4C35F158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4C78AB30" w14:textId="28D80FFA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bookmarkEnd w:id="1"/>
    </w:tbl>
    <w:p w14:paraId="20BDA0B1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B44CFE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C3316" w14:textId="77777777" w:rsidR="00EF5126" w:rsidRDefault="00EF5126" w:rsidP="008B7877">
      <w:pPr>
        <w:spacing w:after="122"/>
        <w:rPr>
          <w:rFonts w:ascii="Arial" w:hAnsi="Arial" w:cs="Arial"/>
          <w:b/>
        </w:rPr>
      </w:pPr>
    </w:p>
    <w:p w14:paraId="6539210F" w14:textId="2D715240" w:rsidR="008B7877" w:rsidRDefault="00EF5126" w:rsidP="008B7877">
      <w:pPr>
        <w:spacing w:after="122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Žadatel prohlašuje, že žádost o dotaci splňuje stanovené specifické cíle výzvy.</w:t>
      </w:r>
    </w:p>
    <w:p w14:paraId="6F6D1FE3" w14:textId="77777777" w:rsidR="006F457F" w:rsidRDefault="006F457F" w:rsidP="008B7877">
      <w:pPr>
        <w:spacing w:after="122"/>
        <w:rPr>
          <w:rFonts w:ascii="Arial" w:hAnsi="Arial" w:cs="Arial"/>
          <w:b/>
        </w:rPr>
      </w:pPr>
    </w:p>
    <w:tbl>
      <w:tblPr>
        <w:tblW w:w="9156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1417"/>
        <w:gridCol w:w="1501"/>
      </w:tblGrid>
      <w:tr w:rsidR="008B7877" w:rsidRPr="001059E0" w14:paraId="09C95953" w14:textId="77777777" w:rsidTr="00EF5126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5BB63468" w14:textId="77777777" w:rsidR="008B7877" w:rsidRPr="001059E0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78057290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ANO</w:t>
            </w:r>
          </w:p>
        </w:tc>
        <w:tc>
          <w:tcPr>
            <w:tcW w:w="150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0408F707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NE</w:t>
            </w:r>
          </w:p>
        </w:tc>
      </w:tr>
      <w:tr w:rsidR="008B7877" w:rsidRPr="001059E0" w14:paraId="042CFE3B" w14:textId="77777777" w:rsidTr="0014723D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0C7469CC" w14:textId="352F8A51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Přispění projektu k zajištění zvýšení pokrytí cílové populace v rámci programu screeningu kolorektálního karcinomu.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690B63C4" w14:textId="087E17D8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74FF39EE" w14:textId="26D2433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75DB50A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D21DE65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6D81DACD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50F70D2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BFBCA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B50A57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5A83DF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6EA2ACE0" w14:textId="77777777" w:rsidTr="0014723D">
        <w:trPr>
          <w:trHeight w:val="1213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29B3CDAE" w14:textId="46CF317A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Zajištění adekvátních čekacích dob na kolonoskopie po pozitivním výsledku TOKS vyšetření v rámci screeningového programu prostřednictvím pořízení nových technologií poskytovatelům zdravotních služeb.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71E65291" w14:textId="35589473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2BFA7405" w14:textId="2DE69AB4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B2CA7D9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71CEF22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5953FD71" w14:textId="77777777" w:rsidTr="00EF5126">
        <w:trPr>
          <w:trHeight w:val="1228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6B2FF60A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9FEBF0B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F3C19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E55B6D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4EC1E91A" w14:textId="77777777" w:rsidTr="0014723D">
        <w:trPr>
          <w:trHeight w:val="64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62EBFC1" w14:textId="5CB949E2" w:rsidR="008B7877" w:rsidRPr="00CE7745" w:rsidRDefault="008B7877" w:rsidP="0014723D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7877">
              <w:rPr>
                <w:rFonts w:ascii="Arial" w:hAnsi="Arial" w:cs="Arial"/>
                <w:b/>
                <w:bCs/>
                <w:sz w:val="22"/>
                <w:szCs w:val="22"/>
              </w:rPr>
              <w:t>Navýšení podílu preventivních kolonoskopií ze všech provedených kolonoskopií daným pracovištěm.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4A7F1193" w14:textId="77777777" w:rsidR="008B7877" w:rsidRPr="001059E0" w:rsidRDefault="008B7877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07D212AA" w14:textId="0E0BB0F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445E8416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0186EC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8B7877" w:rsidRPr="001059E0" w14:paraId="49C411AF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8FE17E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387D92" w14:textId="6A0BE18C" w:rsidR="008B787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D89525" w14:textId="77777777" w:rsidR="0014723D" w:rsidRPr="00AF13DE" w:rsidRDefault="0014723D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360755" w14:textId="77777777" w:rsidR="008B7877" w:rsidRPr="00AF13DE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2C8CF12" w14:textId="50EC51DB" w:rsidR="0014723D" w:rsidRDefault="0014723D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50D2823" w14:textId="77777777" w:rsidR="0014723D" w:rsidRDefault="0014723D">
      <w:pPr>
        <w:rPr>
          <w:rFonts w:ascii="Arial" w:eastAsiaTheme="minorHAnsi" w:hAnsi="Arial" w:cs="Arial"/>
          <w:color w:val="auto"/>
          <w:lang w:eastAsia="en-US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6F1698AF" w14:textId="77777777" w:rsidR="00FE5648" w:rsidRPr="00C729F3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39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3621"/>
        <w:gridCol w:w="3552"/>
        <w:gridCol w:w="160"/>
      </w:tblGrid>
      <w:tr w:rsidR="00FE5648" w14:paraId="31E47B47" w14:textId="77777777" w:rsidTr="006F457F">
        <w:trPr>
          <w:gridAfter w:val="1"/>
          <w:wAfter w:w="160" w:type="dxa"/>
          <w:trHeight w:val="254"/>
        </w:trPr>
        <w:tc>
          <w:tcPr>
            <w:tcW w:w="5680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F06A2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355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E6C10" w14:textId="77777777" w:rsidR="00FE5648" w:rsidRDefault="00FE5648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E5648" w14:paraId="18D93E32" w14:textId="77777777" w:rsidTr="006F457F">
        <w:trPr>
          <w:gridAfter w:val="1"/>
          <w:wAfter w:w="160" w:type="dxa"/>
          <w:trHeight w:val="450"/>
        </w:trPr>
        <w:tc>
          <w:tcPr>
            <w:tcW w:w="2059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A27F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DC8C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52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58CD8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E5648" w14:paraId="4A7D8D94" w14:textId="77777777" w:rsidTr="006F457F">
        <w:trPr>
          <w:trHeight w:val="433"/>
        </w:trPr>
        <w:tc>
          <w:tcPr>
            <w:tcW w:w="2059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33C43A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19FBCA8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B954E45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vAlign w:val="center"/>
            <w:hideMark/>
          </w:tcPr>
          <w:p w14:paraId="59E893DE" w14:textId="77777777" w:rsidR="00FE5648" w:rsidRDefault="00FE5648">
            <w:pPr>
              <w:rPr>
                <w:rFonts w:ascii="Arial" w:eastAsia="Times New Roman" w:hAnsi="Arial" w:cs="Arial"/>
              </w:rPr>
            </w:pPr>
          </w:p>
        </w:tc>
      </w:tr>
      <w:tr w:rsidR="00FE5648" w14:paraId="04B28FA0" w14:textId="77777777" w:rsidTr="006F457F">
        <w:trPr>
          <w:trHeight w:val="894"/>
        </w:trPr>
        <w:tc>
          <w:tcPr>
            <w:tcW w:w="205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501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CE7513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354F1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37E7099" w14:textId="77777777" w:rsidR="00FE5648" w:rsidRDefault="00FE5648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5826B6A8" w14:textId="603A31AE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1D1E46" w:rsidRPr="00C729F3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9E9E" w14:textId="77777777" w:rsidR="002F43FA" w:rsidRDefault="002F43FA" w:rsidP="002F43FA">
      <w:pPr>
        <w:spacing w:after="0" w:line="240" w:lineRule="auto"/>
      </w:pPr>
      <w:r>
        <w:separator/>
      </w:r>
    </w:p>
  </w:endnote>
  <w:endnote w:type="continuationSeparator" w:id="0">
    <w:p w14:paraId="788FDDDD" w14:textId="77777777" w:rsidR="002F43FA" w:rsidRDefault="002F43FA" w:rsidP="002F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066F" w14:textId="77777777" w:rsidR="00055584" w:rsidRDefault="00055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2F43FA" w14:paraId="0241D899" w14:textId="77777777" w:rsidTr="002F43FA">
      <w:tc>
        <w:tcPr>
          <w:tcW w:w="1985" w:type="dxa"/>
          <w:hideMark/>
        </w:tcPr>
        <w:p w14:paraId="3E70E02D" w14:textId="7C9DC151" w:rsidR="002F43FA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80719">
            <w:rPr>
              <w:rFonts w:ascii="Arial" w:hAnsi="Arial" w:cs="Arial"/>
              <w:sz w:val="18"/>
              <w:szCs w:val="18"/>
            </w:rPr>
            <w:t>1</w:t>
          </w:r>
          <w:r w:rsidR="00554876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0B54F9B0" w14:textId="6FC66D67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Verze </w:t>
          </w:r>
          <w:r w:rsidR="00055584">
            <w:rPr>
              <w:rFonts w:ascii="Arial" w:hAnsi="Arial" w:cs="Arial"/>
              <w:sz w:val="18"/>
              <w:szCs w:val="18"/>
            </w:rPr>
            <w:t>2</w:t>
          </w:r>
          <w:r w:rsidRPr="000C6A39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55FB9886" w14:textId="5C59730B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3169FB" w:rsidRPr="003169FB">
            <w:rPr>
              <w:rFonts w:ascii="Arial" w:hAnsi="Arial" w:cs="Arial"/>
              <w:sz w:val="18"/>
              <w:szCs w:val="18"/>
            </w:rPr>
            <w:t xml:space="preserve">15. </w:t>
          </w:r>
          <w:r w:rsidR="00055584">
            <w:rPr>
              <w:rFonts w:ascii="Arial" w:hAnsi="Arial" w:cs="Arial"/>
              <w:sz w:val="18"/>
              <w:szCs w:val="18"/>
            </w:rPr>
            <w:t>4</w:t>
          </w:r>
          <w:r w:rsidR="003169FB" w:rsidRPr="003169FB">
            <w:rPr>
              <w:rFonts w:ascii="Arial" w:hAnsi="Arial" w:cs="Arial"/>
              <w:sz w:val="18"/>
              <w:szCs w:val="18"/>
            </w:rPr>
            <w:t>. 202</w:t>
          </w:r>
          <w:r w:rsidR="00055584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  <w:hideMark/>
        </w:tcPr>
        <w:p w14:paraId="30172060" w14:textId="77777777" w:rsidR="002F43FA" w:rsidRDefault="002F43FA" w:rsidP="002F43FA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BF0910A" w14:textId="77777777" w:rsidR="002F43FA" w:rsidRPr="002F43FA" w:rsidRDefault="002F43FA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84C0" w14:textId="77777777" w:rsidR="00055584" w:rsidRDefault="000555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13A97" w14:textId="77777777" w:rsidR="002F43FA" w:rsidRDefault="002F43FA" w:rsidP="002F43FA">
      <w:pPr>
        <w:spacing w:after="0" w:line="240" w:lineRule="auto"/>
      </w:pPr>
      <w:r>
        <w:separator/>
      </w:r>
    </w:p>
  </w:footnote>
  <w:footnote w:type="continuationSeparator" w:id="0">
    <w:p w14:paraId="175214BD" w14:textId="77777777" w:rsidR="002F43FA" w:rsidRDefault="002F43FA" w:rsidP="002F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2075" w14:textId="77777777" w:rsidR="00055584" w:rsidRDefault="00055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3797" w14:textId="77777777" w:rsidR="00FC59EC" w:rsidRDefault="00FC59EC" w:rsidP="00FC59EC">
    <w:r>
      <w:rPr>
        <w:noProof/>
      </w:rPr>
      <w:drawing>
        <wp:inline distT="0" distB="0" distL="0" distR="0" wp14:anchorId="3FB23F12" wp14:editId="342A7D9E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1D556" wp14:editId="76023442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9BB705" wp14:editId="69C91C25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AE039" w14:textId="77777777" w:rsidR="00FC59EC" w:rsidRDefault="00FC59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59DC" w14:textId="77777777" w:rsidR="00FC59EC" w:rsidRDefault="00FC59EC" w:rsidP="00FC59EC">
    <w:r>
      <w:rPr>
        <w:noProof/>
      </w:rPr>
      <w:drawing>
        <wp:inline distT="0" distB="0" distL="0" distR="0" wp14:anchorId="1FC73E97" wp14:editId="39B8EF7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C75C16" wp14:editId="29245FC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7B4070" wp14:editId="5A63FF26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7BC258" w14:textId="77777777" w:rsidR="00FC59EC" w:rsidRDefault="00FC5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7F37ED"/>
    <w:multiLevelType w:val="hybridMultilevel"/>
    <w:tmpl w:val="048A89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4025A0"/>
    <w:multiLevelType w:val="hybridMultilevel"/>
    <w:tmpl w:val="4734F33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816995557">
    <w:abstractNumId w:val="3"/>
  </w:num>
  <w:num w:numId="2" w16cid:durableId="1884440794">
    <w:abstractNumId w:val="0"/>
  </w:num>
  <w:num w:numId="3" w16cid:durableId="737942699">
    <w:abstractNumId w:val="1"/>
  </w:num>
  <w:num w:numId="4" w16cid:durableId="79726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55584"/>
    <w:rsid w:val="000861C4"/>
    <w:rsid w:val="000927D0"/>
    <w:rsid w:val="000A7085"/>
    <w:rsid w:val="000C6A39"/>
    <w:rsid w:val="0014723D"/>
    <w:rsid w:val="00164C4F"/>
    <w:rsid w:val="001D1E46"/>
    <w:rsid w:val="00266A3D"/>
    <w:rsid w:val="0028147B"/>
    <w:rsid w:val="002F43FA"/>
    <w:rsid w:val="003169FB"/>
    <w:rsid w:val="00316FC3"/>
    <w:rsid w:val="00360766"/>
    <w:rsid w:val="00380719"/>
    <w:rsid w:val="003B1B8E"/>
    <w:rsid w:val="003C0F69"/>
    <w:rsid w:val="003E652E"/>
    <w:rsid w:val="0040423E"/>
    <w:rsid w:val="00453DE4"/>
    <w:rsid w:val="004F4DDB"/>
    <w:rsid w:val="00550DC0"/>
    <w:rsid w:val="00554876"/>
    <w:rsid w:val="005E442C"/>
    <w:rsid w:val="006F457F"/>
    <w:rsid w:val="0072447D"/>
    <w:rsid w:val="007819C3"/>
    <w:rsid w:val="007A56E1"/>
    <w:rsid w:val="007A77E1"/>
    <w:rsid w:val="007D739D"/>
    <w:rsid w:val="007F1134"/>
    <w:rsid w:val="008B7877"/>
    <w:rsid w:val="009013A8"/>
    <w:rsid w:val="009472A7"/>
    <w:rsid w:val="009703A1"/>
    <w:rsid w:val="009C2594"/>
    <w:rsid w:val="00A23CA4"/>
    <w:rsid w:val="00A609F7"/>
    <w:rsid w:val="00B126E9"/>
    <w:rsid w:val="00B27801"/>
    <w:rsid w:val="00C729F3"/>
    <w:rsid w:val="00C772AB"/>
    <w:rsid w:val="00D62ABC"/>
    <w:rsid w:val="00ED0396"/>
    <w:rsid w:val="00EF5126"/>
    <w:rsid w:val="00F006AF"/>
    <w:rsid w:val="00F3556E"/>
    <w:rsid w:val="00F502ED"/>
    <w:rsid w:val="00F609AB"/>
    <w:rsid w:val="00F93568"/>
    <w:rsid w:val="00FC59EC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27801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801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2F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3FA"/>
    <w:rPr>
      <w:rFonts w:ascii="Calibri" w:eastAsia="Calibri" w:hAnsi="Calibri" w:cs="Calibri"/>
      <w:color w:val="00000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7819C3"/>
    <w:pPr>
      <w:spacing w:before="120" w:after="120" w:line="271" w:lineRule="auto"/>
      <w:ind w:left="720"/>
      <w:contextualSpacing/>
      <w:jc w:val="both"/>
    </w:pPr>
    <w:rPr>
      <w:rFonts w:ascii="Arial" w:eastAsiaTheme="minorEastAsia" w:hAnsi="Arial" w:cstheme="minorBidi"/>
      <w:color w:val="auto"/>
      <w:szCs w:val="20"/>
      <w:lang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List Paragraph compact Char,Normal bullet 2 Char"/>
    <w:link w:val="Odstavecseseznamem"/>
    <w:uiPriority w:val="34"/>
    <w:qFormat/>
    <w:rsid w:val="007819C3"/>
    <w:rPr>
      <w:rFonts w:ascii="Arial" w:hAnsi="Arial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550D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D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DC0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D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D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Default">
    <w:name w:val="Default"/>
    <w:rsid w:val="008B787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8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877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8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D7BE-A180-4810-8F54-CF8AFAD2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7</cp:revision>
  <dcterms:created xsi:type="dcterms:W3CDTF">2023-11-16T09:09:00Z</dcterms:created>
  <dcterms:modified xsi:type="dcterms:W3CDTF">2025-04-23T08:10:00Z</dcterms:modified>
</cp:coreProperties>
</file>