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754B45" w14:textId="77777777" w:rsidR="00E9123E" w:rsidRPr="005C7D36" w:rsidRDefault="00E9123E" w:rsidP="00E9123E">
      <w:pPr>
        <w:rPr>
          <w:u w:val="single"/>
        </w:rPr>
      </w:pPr>
      <w:r w:rsidRPr="005C7D36">
        <w:rPr>
          <w:u w:val="single"/>
        </w:rPr>
        <w:t xml:space="preserve"> </w:t>
      </w:r>
      <w:r w:rsidRPr="005C7D36">
        <w:rPr>
          <w:b/>
          <w:bCs/>
          <w:u w:val="single"/>
        </w:rPr>
        <w:t xml:space="preserve">Doporučená literatura – VŠEOBECNÉ LÉKAŘSTVÍ </w:t>
      </w:r>
    </w:p>
    <w:p w14:paraId="143AC5F1" w14:textId="77777777" w:rsidR="00E22B41" w:rsidRDefault="00E22B41" w:rsidP="00E9123E">
      <w:pPr>
        <w:rPr>
          <w:b/>
          <w:bCs/>
        </w:rPr>
      </w:pPr>
    </w:p>
    <w:p w14:paraId="1ED56558" w14:textId="34F41E4A" w:rsidR="00E9123E" w:rsidRPr="005C7D36" w:rsidRDefault="00E9123E" w:rsidP="00E9123E">
      <w:pPr>
        <w:rPr>
          <w:b/>
          <w:bCs/>
        </w:rPr>
      </w:pPr>
      <w:r w:rsidRPr="005C7D36">
        <w:rPr>
          <w:b/>
          <w:bCs/>
        </w:rPr>
        <w:t xml:space="preserve">Dětské lékařství </w:t>
      </w:r>
    </w:p>
    <w:p w14:paraId="03BA28EF" w14:textId="38BE7352" w:rsidR="00A36066" w:rsidRDefault="00A36066" w:rsidP="00A36066">
      <w:r>
        <w:t xml:space="preserve">1. ŠUMNÍK Z., JABADŽIEV P., JANOTA J. et al.: Pediatrie, </w:t>
      </w:r>
      <w:proofErr w:type="spellStart"/>
      <w:r>
        <w:t>Galén</w:t>
      </w:r>
      <w:proofErr w:type="spellEnd"/>
      <w:r>
        <w:t>, Praha, 2025</w:t>
      </w:r>
    </w:p>
    <w:p w14:paraId="13308E4F" w14:textId="6EA35286" w:rsidR="00A36066" w:rsidRDefault="00A36066" w:rsidP="00A36066">
      <w:r>
        <w:t xml:space="preserve">2. LEBL J., JANDA J., POHUNEK P., STARÝ J. et al.: Klinická pediatrie, 1. vydání, </w:t>
      </w:r>
      <w:proofErr w:type="spellStart"/>
      <w:r>
        <w:t>Galén</w:t>
      </w:r>
      <w:proofErr w:type="spellEnd"/>
      <w:r>
        <w:t>, 2012</w:t>
      </w:r>
    </w:p>
    <w:p w14:paraId="2563A400" w14:textId="4097AE1F" w:rsidR="00A36066" w:rsidRDefault="00A36066" w:rsidP="00A36066">
      <w:r>
        <w:t>3. Časopis Česko</w:t>
      </w:r>
      <w:r>
        <w:rPr>
          <w:rFonts w:ascii="Cambria Math" w:hAnsi="Cambria Math" w:cs="Cambria Math"/>
        </w:rPr>
        <w:t>‑</w:t>
      </w:r>
      <w:r>
        <w:t>slovensk</w:t>
      </w:r>
      <w:r>
        <w:rPr>
          <w:rFonts w:ascii="Aptos" w:hAnsi="Aptos" w:cs="Aptos"/>
        </w:rPr>
        <w:t>á</w:t>
      </w:r>
      <w:r>
        <w:t xml:space="preserve"> pediatrie</w:t>
      </w:r>
    </w:p>
    <w:p w14:paraId="70D645AA" w14:textId="5921815D" w:rsidR="00A36066" w:rsidRDefault="00A36066" w:rsidP="00A36066">
      <w:r>
        <w:t>4. MUNTAU A. C.: Pediatrie, Grada, 2009</w:t>
      </w:r>
    </w:p>
    <w:p w14:paraId="45B38CBA" w14:textId="737D9CC5" w:rsidR="00E22B41" w:rsidRPr="00E22B41" w:rsidRDefault="00E22B41" w:rsidP="00E22B41">
      <w:r>
        <w:t xml:space="preserve">5. </w:t>
      </w:r>
      <w:r w:rsidRPr="00E22B41">
        <w:t xml:space="preserve">KLIEGMAN R., ST. GEME J. W. III.: Nelson </w:t>
      </w:r>
      <w:proofErr w:type="spellStart"/>
      <w:r w:rsidRPr="00E22B41">
        <w:t>Textbook</w:t>
      </w:r>
      <w:proofErr w:type="spellEnd"/>
      <w:r w:rsidRPr="00E22B41">
        <w:t xml:space="preserve"> </w:t>
      </w:r>
      <w:proofErr w:type="spellStart"/>
      <w:r w:rsidRPr="00E22B41">
        <w:t>of</w:t>
      </w:r>
      <w:proofErr w:type="spellEnd"/>
      <w:r w:rsidRPr="00E22B41">
        <w:t xml:space="preserve"> </w:t>
      </w:r>
      <w:proofErr w:type="spellStart"/>
      <w:r w:rsidRPr="00E22B41">
        <w:t>Pediatrics</w:t>
      </w:r>
      <w:proofErr w:type="spellEnd"/>
      <w:r w:rsidRPr="00E22B41">
        <w:t>, 2</w:t>
      </w:r>
      <w:r w:rsidRPr="00E22B41">
        <w:noBreakHyphen/>
        <w:t xml:space="preserve">Volume Set, 22nd </w:t>
      </w:r>
      <w:proofErr w:type="spellStart"/>
      <w:r w:rsidRPr="00E22B41">
        <w:t>Edition</w:t>
      </w:r>
      <w:proofErr w:type="spellEnd"/>
      <w:r w:rsidRPr="00E22B41">
        <w:t xml:space="preserve">, </w:t>
      </w:r>
      <w:proofErr w:type="spellStart"/>
      <w:r w:rsidRPr="00E22B41">
        <w:t>Saunders</w:t>
      </w:r>
      <w:proofErr w:type="spellEnd"/>
      <w:r w:rsidRPr="00E22B41">
        <w:t>, Philadelphia (USA)</w:t>
      </w:r>
    </w:p>
    <w:p w14:paraId="33D15FC1" w14:textId="77777777" w:rsidR="00E22B41" w:rsidRDefault="00E22B41" w:rsidP="00E9123E"/>
    <w:p w14:paraId="0729726D" w14:textId="77777777" w:rsidR="00360360" w:rsidRPr="005C7D36" w:rsidRDefault="00360360" w:rsidP="00E9123E">
      <w:pPr>
        <w:rPr>
          <w:b/>
          <w:bCs/>
        </w:rPr>
      </w:pPr>
    </w:p>
    <w:p w14:paraId="5EABE8F0" w14:textId="02AB780E" w:rsidR="00E9123E" w:rsidRPr="005C7D36" w:rsidRDefault="00E9123E" w:rsidP="00E9123E">
      <w:r w:rsidRPr="005C7D36">
        <w:rPr>
          <w:b/>
          <w:bCs/>
        </w:rPr>
        <w:t xml:space="preserve">Vnitřní lékařství </w:t>
      </w:r>
    </w:p>
    <w:p w14:paraId="42823691" w14:textId="17A39C73" w:rsidR="00E9123E" w:rsidRPr="005C7D36" w:rsidRDefault="00E9123E" w:rsidP="00E9123E">
      <w:r w:rsidRPr="005C7D36">
        <w:t xml:space="preserve">1. RYCHLÍK I., WIDIMSKÝ P. a kol.: Vnitřní lékařství I. a II. díl, </w:t>
      </w:r>
      <w:proofErr w:type="spellStart"/>
      <w:r w:rsidRPr="005C7D36">
        <w:t>Maxdorf</w:t>
      </w:r>
      <w:proofErr w:type="spellEnd"/>
      <w:r w:rsidRPr="005C7D36">
        <w:t>, 2023–2024</w:t>
      </w:r>
    </w:p>
    <w:p w14:paraId="24C3787F" w14:textId="5B4FFA93" w:rsidR="00E9123E" w:rsidRPr="005C7D36" w:rsidRDefault="00E9123E" w:rsidP="00E9123E">
      <w:r w:rsidRPr="005C7D36">
        <w:t xml:space="preserve">2. SOUČEK M., KIANIČKA B.: Vnitřní lékařství 1. a 2. díl, 2. vydání, Grada </w:t>
      </w:r>
      <w:proofErr w:type="spellStart"/>
      <w:r w:rsidRPr="005C7D36">
        <w:t>Publishing</w:t>
      </w:r>
      <w:proofErr w:type="spellEnd"/>
      <w:r w:rsidRPr="005C7D36">
        <w:t>, 2025</w:t>
      </w:r>
    </w:p>
    <w:p w14:paraId="0A969531" w14:textId="0A421133" w:rsidR="00E9123E" w:rsidRPr="005C7D36" w:rsidRDefault="00E9123E" w:rsidP="00E9123E">
      <w:r w:rsidRPr="005C7D36">
        <w:t>3. ČEŠKA R.: Interna, 3., aktualizované vydání, Triton, 2020</w:t>
      </w:r>
    </w:p>
    <w:p w14:paraId="21AF2522" w14:textId="3CF56C33" w:rsidR="00E9123E" w:rsidRPr="005C7D36" w:rsidRDefault="00E9123E" w:rsidP="00E9123E">
      <w:r w:rsidRPr="005C7D36">
        <w:t>4. ŠČUDLA V., HORÁK P., KARÁSEK D.: Základy diferenciální diagnostiky ve vnitřním lékařství, Univerzita Palackého v Olomouci, 2022</w:t>
      </w:r>
    </w:p>
    <w:p w14:paraId="757816C4" w14:textId="77777777" w:rsidR="00360360" w:rsidRPr="005C7D36" w:rsidRDefault="00360360" w:rsidP="00E9123E">
      <w:pPr>
        <w:rPr>
          <w:b/>
          <w:bCs/>
        </w:rPr>
      </w:pPr>
    </w:p>
    <w:p w14:paraId="4225CABA" w14:textId="58D4C435" w:rsidR="00E9123E" w:rsidRPr="005C7D36" w:rsidRDefault="00E9123E" w:rsidP="00E9123E">
      <w:r w:rsidRPr="005C7D36">
        <w:rPr>
          <w:b/>
          <w:bCs/>
        </w:rPr>
        <w:t xml:space="preserve">Chirurgie </w:t>
      </w:r>
    </w:p>
    <w:p w14:paraId="65FC26F4" w14:textId="77777777" w:rsidR="00E9123E" w:rsidRPr="005C7D36" w:rsidRDefault="00E9123E" w:rsidP="00E9123E">
      <w:pPr>
        <w:pStyle w:val="Odstavecseseznamem"/>
        <w:numPr>
          <w:ilvl w:val="0"/>
          <w:numId w:val="2"/>
        </w:numPr>
        <w:tabs>
          <w:tab w:val="left" w:pos="284"/>
        </w:tabs>
        <w:spacing w:line="360" w:lineRule="auto"/>
        <w:ind w:hanging="720"/>
      </w:pPr>
      <w:r w:rsidRPr="005C7D36">
        <w:t>ZEMAN M., KRŠKA Z. a kol.:</w:t>
      </w:r>
      <w:r w:rsidRPr="005C7D36">
        <w:t> </w:t>
      </w:r>
      <w:r w:rsidRPr="005C7D36">
        <w:t>CHIRURGICKÁ PROPEDEUTIKA, Grada, 4. vydání, Praha,</w:t>
      </w:r>
      <w:r w:rsidRPr="005C7D36">
        <w:t> </w:t>
      </w:r>
      <w:r w:rsidRPr="005C7D36">
        <w:t>2023. ISBN 978-80-271-3484-7.</w:t>
      </w:r>
    </w:p>
    <w:p w14:paraId="46F5E3C2" w14:textId="1745A5F3" w:rsidR="00E9123E" w:rsidRPr="005C7D36" w:rsidRDefault="00E9123E" w:rsidP="00E9123E">
      <w:pPr>
        <w:pStyle w:val="Odstavecseseznamem"/>
        <w:numPr>
          <w:ilvl w:val="0"/>
          <w:numId w:val="2"/>
        </w:numPr>
        <w:tabs>
          <w:tab w:val="left" w:pos="284"/>
        </w:tabs>
        <w:spacing w:line="360" w:lineRule="auto"/>
        <w:ind w:hanging="720"/>
      </w:pPr>
      <w:r w:rsidRPr="005C7D36">
        <w:t>HOCH J., LEFFLER J. et al.:</w:t>
      </w:r>
      <w:r w:rsidRPr="005C7D36">
        <w:t> </w:t>
      </w:r>
      <w:r w:rsidRPr="005C7D36">
        <w:t>Speciální chirurgie.</w:t>
      </w:r>
      <w:r w:rsidRPr="005C7D36">
        <w:t> </w:t>
      </w:r>
      <w:r w:rsidRPr="005C7D36">
        <w:t xml:space="preserve">3. vydání, </w:t>
      </w:r>
      <w:proofErr w:type="spellStart"/>
      <w:r w:rsidRPr="005C7D36">
        <w:t>Maxdorf</w:t>
      </w:r>
      <w:proofErr w:type="spellEnd"/>
      <w:r w:rsidRPr="005C7D36">
        <w:t>, Praha, 2011.</w:t>
      </w:r>
      <w:r w:rsidRPr="005C7D36">
        <w:t> </w:t>
      </w:r>
      <w:r w:rsidRPr="005C7D36">
        <w:t>ISBN 80-7345-253-7.</w:t>
      </w:r>
    </w:p>
    <w:p w14:paraId="0EA552BB" w14:textId="77777777" w:rsidR="00E9123E" w:rsidRPr="005C7D36" w:rsidRDefault="00E9123E" w:rsidP="00E9123E">
      <w:pPr>
        <w:pStyle w:val="Odstavecseseznamem"/>
        <w:numPr>
          <w:ilvl w:val="0"/>
          <w:numId w:val="2"/>
        </w:numPr>
        <w:tabs>
          <w:tab w:val="left" w:pos="284"/>
        </w:tabs>
        <w:spacing w:line="360" w:lineRule="auto"/>
        <w:ind w:hanging="720"/>
      </w:pPr>
      <w:r w:rsidRPr="005C7D36">
        <w:t>ZEMAN M. et al.:</w:t>
      </w:r>
      <w:r w:rsidRPr="005C7D36">
        <w:t> </w:t>
      </w:r>
      <w:r w:rsidRPr="005C7D36">
        <w:t>Speciální chirurgie.</w:t>
      </w:r>
      <w:r w:rsidRPr="005C7D36">
        <w:t> </w:t>
      </w:r>
      <w:r w:rsidRPr="005C7D36">
        <w:t xml:space="preserve">3. vydání, </w:t>
      </w:r>
      <w:proofErr w:type="spellStart"/>
      <w:r w:rsidRPr="005C7D36">
        <w:t>Galén</w:t>
      </w:r>
      <w:proofErr w:type="spellEnd"/>
      <w:r w:rsidRPr="005C7D36">
        <w:t>,</w:t>
      </w:r>
      <w:r w:rsidRPr="005C7D36">
        <w:t> </w:t>
      </w:r>
      <w:r w:rsidRPr="005C7D36">
        <w:t>Praha, 2014. EAN 9788074921285</w:t>
      </w:r>
    </w:p>
    <w:p w14:paraId="45967886" w14:textId="77777777" w:rsidR="00E9123E" w:rsidRPr="005C7D36" w:rsidRDefault="00E9123E" w:rsidP="00E9123E">
      <w:pPr>
        <w:pStyle w:val="Odstavecseseznamem"/>
        <w:numPr>
          <w:ilvl w:val="0"/>
          <w:numId w:val="2"/>
        </w:numPr>
        <w:tabs>
          <w:tab w:val="left" w:pos="284"/>
        </w:tabs>
        <w:spacing w:line="360" w:lineRule="auto"/>
        <w:ind w:hanging="720"/>
      </w:pPr>
      <w:r w:rsidRPr="005C7D36">
        <w:t xml:space="preserve">WENDSCHE P., VESELÝ R. et al.: TRAUMATOLOGIE, 2. vydání, 2019, </w:t>
      </w:r>
      <w:proofErr w:type="spellStart"/>
      <w:r w:rsidRPr="005C7D36">
        <w:t>Galén</w:t>
      </w:r>
      <w:proofErr w:type="spellEnd"/>
      <w:r w:rsidRPr="005C7D36">
        <w:t>, Praha. ISBN 978-80-749-2211-4.</w:t>
      </w:r>
    </w:p>
    <w:p w14:paraId="2DF9B571" w14:textId="77777777" w:rsidR="00E9123E" w:rsidRPr="005C7D36" w:rsidRDefault="00E9123E" w:rsidP="00E9123E">
      <w:pPr>
        <w:pStyle w:val="Odstavecseseznamem"/>
        <w:numPr>
          <w:ilvl w:val="0"/>
          <w:numId w:val="2"/>
        </w:numPr>
        <w:tabs>
          <w:tab w:val="left" w:pos="284"/>
        </w:tabs>
        <w:spacing w:line="360" w:lineRule="auto"/>
        <w:ind w:hanging="720"/>
      </w:pPr>
      <w:r w:rsidRPr="005C7D36">
        <w:t>DUNGL P. et al.: ORTOPEDIE, 2. vydání, Grada, Praha, 2014. ISBN: 978-80-247-4357-8</w:t>
      </w:r>
    </w:p>
    <w:p w14:paraId="2F2D149D" w14:textId="77777777" w:rsidR="00E9123E" w:rsidRPr="005C7D36" w:rsidRDefault="00E9123E" w:rsidP="00E9123E">
      <w:pPr>
        <w:pStyle w:val="Odstavecseseznamem"/>
        <w:numPr>
          <w:ilvl w:val="0"/>
          <w:numId w:val="2"/>
        </w:numPr>
        <w:tabs>
          <w:tab w:val="left" w:pos="284"/>
        </w:tabs>
        <w:spacing w:line="360" w:lineRule="auto"/>
        <w:ind w:hanging="720"/>
      </w:pPr>
      <w:r w:rsidRPr="005C7D36">
        <w:t xml:space="preserve">PLAS J. et al.: NEUROCHIRURGIE, </w:t>
      </w:r>
      <w:proofErr w:type="spellStart"/>
      <w:r w:rsidRPr="005C7D36">
        <w:t>Galén</w:t>
      </w:r>
      <w:proofErr w:type="spellEnd"/>
      <w:r w:rsidRPr="005C7D36">
        <w:t>, Praha, 2001. ISBN 80-246-0187-7.</w:t>
      </w:r>
    </w:p>
    <w:p w14:paraId="4E37046B" w14:textId="77777777" w:rsidR="00E9123E" w:rsidRPr="005C7D36" w:rsidRDefault="00E9123E" w:rsidP="00E9123E">
      <w:pPr>
        <w:pStyle w:val="Odstavecseseznamem"/>
        <w:numPr>
          <w:ilvl w:val="0"/>
          <w:numId w:val="2"/>
        </w:numPr>
        <w:tabs>
          <w:tab w:val="left" w:pos="284"/>
        </w:tabs>
        <w:spacing w:line="360" w:lineRule="auto"/>
        <w:ind w:hanging="720"/>
      </w:pPr>
      <w:r w:rsidRPr="005C7D36">
        <w:t xml:space="preserve">KAWACIUK I.: UROLOGIE, </w:t>
      </w:r>
      <w:proofErr w:type="spellStart"/>
      <w:r w:rsidRPr="005C7D36">
        <w:t>Galén</w:t>
      </w:r>
      <w:proofErr w:type="spellEnd"/>
      <w:r w:rsidRPr="005C7D36">
        <w:t>, 2011. ISBN 978-80-7262-626-7</w:t>
      </w:r>
    </w:p>
    <w:p w14:paraId="709A06EE" w14:textId="77777777" w:rsidR="00E9123E" w:rsidRPr="005C7D36" w:rsidRDefault="00E9123E" w:rsidP="00E9123E">
      <w:pPr>
        <w:pStyle w:val="Odstavecseseznamem"/>
        <w:numPr>
          <w:ilvl w:val="0"/>
          <w:numId w:val="2"/>
        </w:numPr>
        <w:tabs>
          <w:tab w:val="left" w:pos="284"/>
        </w:tabs>
        <w:spacing w:line="360" w:lineRule="auto"/>
        <w:ind w:hanging="720"/>
      </w:pPr>
      <w:r w:rsidRPr="005C7D36">
        <w:t>DUDA M. et al.: HRUDNÍ CHIRURGIE, Univerzita Palackého v Olomouci, 2011. ISBN 978-80-244-3000-3</w:t>
      </w:r>
    </w:p>
    <w:p w14:paraId="48622468" w14:textId="4EA6D083" w:rsidR="00E9123E" w:rsidRPr="005C7D36" w:rsidRDefault="00E9123E" w:rsidP="00E9123E">
      <w:pPr>
        <w:pStyle w:val="Odstavecseseznamem"/>
        <w:numPr>
          <w:ilvl w:val="0"/>
          <w:numId w:val="2"/>
        </w:numPr>
        <w:tabs>
          <w:tab w:val="left" w:pos="284"/>
        </w:tabs>
        <w:spacing w:line="360" w:lineRule="auto"/>
        <w:ind w:hanging="720"/>
      </w:pPr>
      <w:r w:rsidRPr="005C7D36">
        <w:t>DOPORUČENÉ POSTUPY PRO RESUSCITACI ERC 2015, Urgentní medicína, 2015 ISSN 1212-1924.</w:t>
      </w:r>
    </w:p>
    <w:p w14:paraId="46F9C342" w14:textId="77777777" w:rsidR="00E22B41" w:rsidRDefault="00E22B41" w:rsidP="007E4A79">
      <w:pPr>
        <w:ind w:left="284" w:hanging="284"/>
        <w:rPr>
          <w:b/>
          <w:bCs/>
        </w:rPr>
      </w:pPr>
    </w:p>
    <w:p w14:paraId="6D95278D" w14:textId="34A8B378" w:rsidR="00E9123E" w:rsidRPr="005C7D36" w:rsidRDefault="00E9123E" w:rsidP="007E4A79">
      <w:pPr>
        <w:ind w:left="284" w:hanging="284"/>
      </w:pPr>
      <w:r w:rsidRPr="005C7D36">
        <w:rPr>
          <w:b/>
          <w:bCs/>
        </w:rPr>
        <w:lastRenderedPageBreak/>
        <w:t xml:space="preserve">Gynekologie a porodnictví </w:t>
      </w:r>
    </w:p>
    <w:p w14:paraId="4742FC95" w14:textId="74C548B8" w:rsidR="007E4A79" w:rsidRPr="005C7D36" w:rsidRDefault="007E4A79" w:rsidP="007E4A79">
      <w:pPr>
        <w:pStyle w:val="Odstavecseseznamem"/>
        <w:numPr>
          <w:ilvl w:val="0"/>
          <w:numId w:val="3"/>
        </w:numPr>
        <w:ind w:left="284" w:hanging="284"/>
      </w:pPr>
      <w:r w:rsidRPr="005C7D36">
        <w:t>KUDELA, Milan. </w:t>
      </w:r>
      <w:r w:rsidRPr="005C7D36">
        <w:rPr>
          <w:i/>
          <w:iCs/>
        </w:rPr>
        <w:t>Základy gynekologie a porodnictví: pro posluchače lékařské fakulty</w:t>
      </w:r>
      <w:r w:rsidRPr="005C7D36">
        <w:t>. 2. vyd. Olomouc: Univerzita Palackého, 2011. ISBN 978-80-244-1975-6.</w:t>
      </w:r>
    </w:p>
    <w:p w14:paraId="6FE0B77E" w14:textId="77777777" w:rsidR="007E4A79" w:rsidRPr="005C7D36" w:rsidRDefault="007E4A79" w:rsidP="007E4A79">
      <w:pPr>
        <w:numPr>
          <w:ilvl w:val="0"/>
          <w:numId w:val="3"/>
        </w:numPr>
        <w:ind w:left="284" w:hanging="284"/>
      </w:pPr>
      <w:r w:rsidRPr="005C7D36">
        <w:t>ČECH, Evžen; HÁJEK, Zdeněk; MARŠÁL, Karel a SRP, Bedřich. </w:t>
      </w:r>
      <w:r w:rsidRPr="005C7D36">
        <w:rPr>
          <w:i/>
          <w:iCs/>
        </w:rPr>
        <w:t>Porodnictví</w:t>
      </w:r>
      <w:r w:rsidRPr="005C7D36">
        <w:t xml:space="preserve">. 2., přepracované a doplněné vyd. Praha: Grada, 2007. ISBN 978-80-247-1303-8. </w:t>
      </w:r>
    </w:p>
    <w:p w14:paraId="1AEC5509" w14:textId="77777777" w:rsidR="007E4A79" w:rsidRPr="005C7D36" w:rsidRDefault="007E4A79" w:rsidP="007E4A79">
      <w:pPr>
        <w:numPr>
          <w:ilvl w:val="0"/>
          <w:numId w:val="3"/>
        </w:numPr>
        <w:ind w:left="284" w:hanging="284"/>
      </w:pPr>
      <w:r w:rsidRPr="005C7D36">
        <w:t>ROB, Lukáš; MARTAN, Alois a VENTRUBA, Pavel. </w:t>
      </w:r>
      <w:r w:rsidRPr="005C7D36">
        <w:rPr>
          <w:i/>
          <w:iCs/>
        </w:rPr>
        <w:t>Gynekologie</w:t>
      </w:r>
      <w:r w:rsidRPr="005C7D36">
        <w:t xml:space="preserve">. Třetí, doplněné a přepracované vydání. Praha: </w:t>
      </w:r>
      <w:proofErr w:type="spellStart"/>
      <w:r w:rsidRPr="005C7D36">
        <w:t>Galén</w:t>
      </w:r>
      <w:proofErr w:type="spellEnd"/>
      <w:r w:rsidRPr="005C7D36">
        <w:t>, 2019. ISBN 978-80-7492-426-2.</w:t>
      </w:r>
    </w:p>
    <w:p w14:paraId="77870246" w14:textId="77777777" w:rsidR="007E4A79" w:rsidRPr="005C7D36" w:rsidRDefault="007E4A79" w:rsidP="007E4A79">
      <w:pPr>
        <w:numPr>
          <w:ilvl w:val="0"/>
          <w:numId w:val="3"/>
        </w:numPr>
        <w:ind w:left="284" w:hanging="284"/>
      </w:pPr>
      <w:r w:rsidRPr="005C7D36">
        <w:t>ALEŠ, Roztočil a KOLEKTIV. </w:t>
      </w:r>
      <w:r w:rsidRPr="005C7D36">
        <w:rPr>
          <w:i/>
          <w:iCs/>
        </w:rPr>
        <w:t>Moderní gynekologie: 2., přepracované a doplněné vydání</w:t>
      </w:r>
      <w:r w:rsidRPr="005C7D36">
        <w:t xml:space="preserve">. Grada </w:t>
      </w:r>
      <w:proofErr w:type="spellStart"/>
      <w:r w:rsidRPr="005C7D36">
        <w:t>Publishing</w:t>
      </w:r>
      <w:proofErr w:type="spellEnd"/>
      <w:r w:rsidRPr="005C7D36">
        <w:t xml:space="preserve"> </w:t>
      </w:r>
      <w:proofErr w:type="spellStart"/>
      <w:r w:rsidRPr="005C7D36">
        <w:t>a.s</w:t>
      </w:r>
      <w:proofErr w:type="spellEnd"/>
      <w:r w:rsidRPr="005C7D36">
        <w:t>, 2024. ISBN 9788027120055.</w:t>
      </w:r>
    </w:p>
    <w:p w14:paraId="116F26A0" w14:textId="77777777" w:rsidR="007E4A79" w:rsidRPr="005C7D36" w:rsidRDefault="007E4A79" w:rsidP="007E4A79">
      <w:pPr>
        <w:numPr>
          <w:ilvl w:val="0"/>
          <w:numId w:val="3"/>
        </w:numPr>
        <w:ind w:left="284" w:hanging="284"/>
      </w:pPr>
      <w:r w:rsidRPr="005C7D36">
        <w:t>ROZTOČIL, Aleš. </w:t>
      </w:r>
      <w:r w:rsidRPr="005C7D36">
        <w:rPr>
          <w:i/>
          <w:iCs/>
        </w:rPr>
        <w:t>Moderní porodnictví</w:t>
      </w:r>
      <w:r w:rsidRPr="005C7D36">
        <w:t xml:space="preserve">. 2., přepracované a doplněné vydání. Praha: Grada </w:t>
      </w:r>
      <w:proofErr w:type="spellStart"/>
      <w:r w:rsidRPr="005C7D36">
        <w:t>Publishing</w:t>
      </w:r>
      <w:proofErr w:type="spellEnd"/>
      <w:r w:rsidRPr="005C7D36">
        <w:t>, 2017. ISBN 978-80-247-5753-7.</w:t>
      </w:r>
    </w:p>
    <w:p w14:paraId="702990E1" w14:textId="77777777" w:rsidR="007E4A79" w:rsidRPr="005C7D36" w:rsidRDefault="007E4A79" w:rsidP="007E4A79">
      <w:pPr>
        <w:numPr>
          <w:ilvl w:val="0"/>
          <w:numId w:val="3"/>
        </w:numPr>
        <w:ind w:left="284" w:hanging="284"/>
      </w:pPr>
      <w:r w:rsidRPr="005C7D36">
        <w:t xml:space="preserve">COLLINS, Sally; ARULKUMARAN, </w:t>
      </w:r>
      <w:proofErr w:type="spellStart"/>
      <w:r w:rsidRPr="005C7D36">
        <w:t>Sabaratnam</w:t>
      </w:r>
      <w:proofErr w:type="spellEnd"/>
      <w:r w:rsidRPr="005C7D36">
        <w:t xml:space="preserve">; HAYES, Kevin; ARAMBAGE, </w:t>
      </w:r>
      <w:proofErr w:type="spellStart"/>
      <w:r w:rsidRPr="005C7D36">
        <w:t>Kirana</w:t>
      </w:r>
      <w:proofErr w:type="spellEnd"/>
      <w:r w:rsidRPr="005C7D36">
        <w:t xml:space="preserve"> a IMPEY, </w:t>
      </w:r>
      <w:proofErr w:type="spellStart"/>
      <w:r w:rsidRPr="005C7D36">
        <w:t>Lawrence</w:t>
      </w:r>
      <w:proofErr w:type="spellEnd"/>
      <w:r w:rsidRPr="005C7D36">
        <w:t xml:space="preserve"> (</w:t>
      </w:r>
      <w:proofErr w:type="spellStart"/>
      <w:r w:rsidRPr="005C7D36">
        <w:t>ed</w:t>
      </w:r>
      <w:proofErr w:type="spellEnd"/>
      <w:r w:rsidRPr="005C7D36">
        <w:t>.). </w:t>
      </w:r>
      <w:r w:rsidRPr="005C7D36">
        <w:rPr>
          <w:i/>
          <w:iCs/>
        </w:rPr>
        <w:t xml:space="preserve">Oxford handbook </w:t>
      </w:r>
      <w:proofErr w:type="spellStart"/>
      <w:r w:rsidRPr="005C7D36">
        <w:rPr>
          <w:i/>
          <w:iCs/>
        </w:rPr>
        <w:t>of</w:t>
      </w:r>
      <w:proofErr w:type="spellEnd"/>
      <w:r w:rsidRPr="005C7D36">
        <w:rPr>
          <w:i/>
          <w:iCs/>
        </w:rPr>
        <w:t xml:space="preserve"> </w:t>
      </w:r>
      <w:proofErr w:type="spellStart"/>
      <w:r w:rsidRPr="005C7D36">
        <w:rPr>
          <w:i/>
          <w:iCs/>
        </w:rPr>
        <w:t>obstetrics</w:t>
      </w:r>
      <w:proofErr w:type="spellEnd"/>
      <w:r w:rsidRPr="005C7D36">
        <w:rPr>
          <w:i/>
          <w:iCs/>
        </w:rPr>
        <w:t xml:space="preserve"> and </w:t>
      </w:r>
      <w:proofErr w:type="spellStart"/>
      <w:r w:rsidRPr="005C7D36">
        <w:rPr>
          <w:i/>
          <w:iCs/>
        </w:rPr>
        <w:t>gynaecology</w:t>
      </w:r>
      <w:proofErr w:type="spellEnd"/>
      <w:r w:rsidRPr="005C7D36">
        <w:t xml:space="preserve">. </w:t>
      </w:r>
      <w:proofErr w:type="spellStart"/>
      <w:r w:rsidRPr="005C7D36">
        <w:t>Fourth</w:t>
      </w:r>
      <w:proofErr w:type="spellEnd"/>
      <w:r w:rsidRPr="005C7D36">
        <w:t xml:space="preserve"> </w:t>
      </w:r>
      <w:proofErr w:type="spellStart"/>
      <w:r w:rsidRPr="005C7D36">
        <w:t>edition</w:t>
      </w:r>
      <w:proofErr w:type="spellEnd"/>
      <w:r w:rsidRPr="005C7D36">
        <w:t xml:space="preserve">. Oxford </w:t>
      </w:r>
      <w:proofErr w:type="spellStart"/>
      <w:r w:rsidRPr="005C7D36">
        <w:t>handbooks</w:t>
      </w:r>
      <w:proofErr w:type="spellEnd"/>
      <w:r w:rsidRPr="005C7D36">
        <w:t xml:space="preserve">. New York: Oxford University </w:t>
      </w:r>
      <w:proofErr w:type="spellStart"/>
      <w:r w:rsidRPr="005C7D36">
        <w:t>Press</w:t>
      </w:r>
      <w:proofErr w:type="spellEnd"/>
      <w:r w:rsidRPr="005C7D36">
        <w:t>, 2023. ISBN 978-0-19-883867-8.</w:t>
      </w:r>
    </w:p>
    <w:p w14:paraId="05A7EFE4" w14:textId="77777777" w:rsidR="007E4A79" w:rsidRPr="005C7D36" w:rsidRDefault="007E4A79" w:rsidP="007E4A79">
      <w:pPr>
        <w:numPr>
          <w:ilvl w:val="0"/>
          <w:numId w:val="3"/>
        </w:numPr>
        <w:ind w:left="284" w:hanging="284"/>
      </w:pPr>
      <w:r w:rsidRPr="005C7D36">
        <w:t>JANESH K GUPTA; MIRES, Gary a KHALID S KHAN. </w:t>
      </w:r>
      <w:proofErr w:type="spellStart"/>
      <w:r w:rsidRPr="005C7D36">
        <w:rPr>
          <w:i/>
          <w:iCs/>
        </w:rPr>
        <w:t>Core</w:t>
      </w:r>
      <w:proofErr w:type="spellEnd"/>
      <w:r w:rsidRPr="005C7D36">
        <w:rPr>
          <w:i/>
          <w:iCs/>
        </w:rPr>
        <w:t xml:space="preserve"> </w:t>
      </w:r>
      <w:proofErr w:type="spellStart"/>
      <w:r w:rsidRPr="005C7D36">
        <w:rPr>
          <w:i/>
          <w:iCs/>
        </w:rPr>
        <w:t>Clinical</w:t>
      </w:r>
      <w:proofErr w:type="spellEnd"/>
      <w:r w:rsidRPr="005C7D36">
        <w:rPr>
          <w:i/>
          <w:iCs/>
        </w:rPr>
        <w:t xml:space="preserve"> </w:t>
      </w:r>
      <w:proofErr w:type="spellStart"/>
      <w:r w:rsidRPr="005C7D36">
        <w:rPr>
          <w:i/>
          <w:iCs/>
        </w:rPr>
        <w:t>Cases</w:t>
      </w:r>
      <w:proofErr w:type="spellEnd"/>
      <w:r w:rsidRPr="005C7D36">
        <w:rPr>
          <w:i/>
          <w:iCs/>
        </w:rPr>
        <w:t xml:space="preserve"> in </w:t>
      </w:r>
      <w:proofErr w:type="spellStart"/>
      <w:r w:rsidRPr="005C7D36">
        <w:rPr>
          <w:i/>
          <w:iCs/>
        </w:rPr>
        <w:t>Obstetrics</w:t>
      </w:r>
      <w:proofErr w:type="spellEnd"/>
      <w:r w:rsidRPr="005C7D36">
        <w:rPr>
          <w:i/>
          <w:iCs/>
        </w:rPr>
        <w:t xml:space="preserve"> and </w:t>
      </w:r>
      <w:proofErr w:type="spellStart"/>
      <w:r w:rsidRPr="005C7D36">
        <w:rPr>
          <w:i/>
          <w:iCs/>
        </w:rPr>
        <w:t>Gynaecology</w:t>
      </w:r>
      <w:proofErr w:type="spellEnd"/>
      <w:r w:rsidRPr="005C7D36">
        <w:rPr>
          <w:i/>
          <w:iCs/>
        </w:rPr>
        <w:t xml:space="preserve"> </w:t>
      </w:r>
      <w:proofErr w:type="spellStart"/>
      <w:r w:rsidRPr="005C7D36">
        <w:rPr>
          <w:i/>
          <w:iCs/>
        </w:rPr>
        <w:t>Third</w:t>
      </w:r>
      <w:proofErr w:type="spellEnd"/>
      <w:r w:rsidRPr="005C7D36">
        <w:rPr>
          <w:i/>
          <w:iCs/>
        </w:rPr>
        <w:t xml:space="preserve"> </w:t>
      </w:r>
      <w:proofErr w:type="spellStart"/>
      <w:r w:rsidRPr="005C7D36">
        <w:rPr>
          <w:i/>
          <w:iCs/>
        </w:rPr>
        <w:t>Edition</w:t>
      </w:r>
      <w:proofErr w:type="spellEnd"/>
      <w:r w:rsidRPr="005C7D36">
        <w:rPr>
          <w:i/>
          <w:iCs/>
        </w:rPr>
        <w:t xml:space="preserve">: A </w:t>
      </w:r>
      <w:proofErr w:type="spellStart"/>
      <w:r w:rsidRPr="005C7D36">
        <w:rPr>
          <w:i/>
          <w:iCs/>
        </w:rPr>
        <w:t>problem-solving</w:t>
      </w:r>
      <w:proofErr w:type="spellEnd"/>
      <w:r w:rsidRPr="005C7D36">
        <w:rPr>
          <w:i/>
          <w:iCs/>
        </w:rPr>
        <w:t xml:space="preserve"> </w:t>
      </w:r>
      <w:proofErr w:type="spellStart"/>
      <w:r w:rsidRPr="005C7D36">
        <w:rPr>
          <w:i/>
          <w:iCs/>
        </w:rPr>
        <w:t>approach</w:t>
      </w:r>
      <w:proofErr w:type="spellEnd"/>
      <w:r w:rsidRPr="005C7D36">
        <w:t xml:space="preserve">. CRC </w:t>
      </w:r>
      <w:proofErr w:type="spellStart"/>
      <w:r w:rsidRPr="005C7D36">
        <w:t>Press</w:t>
      </w:r>
      <w:proofErr w:type="spellEnd"/>
      <w:r w:rsidRPr="005C7D36">
        <w:t>, 2011. ISBN 1444122851.</w:t>
      </w:r>
    </w:p>
    <w:p w14:paraId="16AAC3E4" w14:textId="77777777" w:rsidR="007E4A79" w:rsidRPr="005C7D36" w:rsidRDefault="007E4A79" w:rsidP="007E4A79">
      <w:pPr>
        <w:numPr>
          <w:ilvl w:val="0"/>
          <w:numId w:val="3"/>
        </w:numPr>
        <w:ind w:left="284" w:hanging="284"/>
      </w:pPr>
      <w:proofErr w:type="spellStart"/>
      <w:r w:rsidRPr="005C7D36">
        <w:t>Snijders</w:t>
      </w:r>
      <w:proofErr w:type="spellEnd"/>
      <w:r w:rsidRPr="005C7D36">
        <w:t xml:space="preserve">, R., </w:t>
      </w:r>
      <w:proofErr w:type="spellStart"/>
      <w:r w:rsidRPr="005C7D36">
        <w:t>Smit</w:t>
      </w:r>
      <w:proofErr w:type="spellEnd"/>
      <w:r w:rsidRPr="005C7D36">
        <w:t xml:space="preserve">, V., </w:t>
      </w:r>
      <w:proofErr w:type="spellStart"/>
      <w:r w:rsidRPr="005C7D36">
        <w:t>Vuurberg</w:t>
      </w:r>
      <w:proofErr w:type="spellEnd"/>
      <w:r w:rsidRPr="005C7D36">
        <w:t xml:space="preserve">, G., van </w:t>
      </w:r>
      <w:proofErr w:type="spellStart"/>
      <w:r w:rsidRPr="005C7D36">
        <w:t>Hoesel</w:t>
      </w:r>
      <w:proofErr w:type="spellEnd"/>
      <w:r w:rsidRPr="005C7D36">
        <w:t xml:space="preserve">, M., &amp; van </w:t>
      </w:r>
      <w:proofErr w:type="spellStart"/>
      <w:r w:rsidRPr="005C7D36">
        <w:t>Leeuwen</w:t>
      </w:r>
      <w:proofErr w:type="spellEnd"/>
      <w:r w:rsidRPr="005C7D36">
        <w:t>, N. (2024). </w:t>
      </w:r>
      <w:proofErr w:type="spellStart"/>
      <w:r w:rsidRPr="005C7D36">
        <w:rPr>
          <w:i/>
          <w:iCs/>
        </w:rPr>
        <w:t>Pocket</w:t>
      </w:r>
      <w:proofErr w:type="spellEnd"/>
      <w:r w:rsidRPr="005C7D36">
        <w:rPr>
          <w:i/>
          <w:iCs/>
        </w:rPr>
        <w:t xml:space="preserve"> </w:t>
      </w:r>
      <w:proofErr w:type="spellStart"/>
      <w:r w:rsidRPr="005C7D36">
        <w:rPr>
          <w:i/>
          <w:iCs/>
        </w:rPr>
        <w:t>Obstetrics</w:t>
      </w:r>
      <w:proofErr w:type="spellEnd"/>
      <w:r w:rsidRPr="005C7D36">
        <w:rPr>
          <w:i/>
          <w:iCs/>
        </w:rPr>
        <w:t xml:space="preserve"> and </w:t>
      </w:r>
      <w:proofErr w:type="spellStart"/>
      <w:r w:rsidRPr="005C7D36">
        <w:rPr>
          <w:i/>
          <w:iCs/>
        </w:rPr>
        <w:t>Gynaecology</w:t>
      </w:r>
      <w:proofErr w:type="spellEnd"/>
      <w:r w:rsidRPr="005C7D36">
        <w:rPr>
          <w:i/>
          <w:iCs/>
        </w:rPr>
        <w:t xml:space="preserve">: An </w:t>
      </w:r>
      <w:proofErr w:type="spellStart"/>
      <w:r w:rsidRPr="005C7D36">
        <w:rPr>
          <w:i/>
          <w:iCs/>
        </w:rPr>
        <w:t>essential</w:t>
      </w:r>
      <w:proofErr w:type="spellEnd"/>
      <w:r w:rsidRPr="005C7D36">
        <w:rPr>
          <w:i/>
          <w:iCs/>
        </w:rPr>
        <w:t xml:space="preserve"> </w:t>
      </w:r>
      <w:proofErr w:type="spellStart"/>
      <w:r w:rsidRPr="005C7D36">
        <w:rPr>
          <w:i/>
          <w:iCs/>
        </w:rPr>
        <w:t>pocket-sized</w:t>
      </w:r>
      <w:proofErr w:type="spellEnd"/>
      <w:r w:rsidRPr="005C7D36">
        <w:rPr>
          <w:i/>
          <w:iCs/>
        </w:rPr>
        <w:t xml:space="preserve"> </w:t>
      </w:r>
      <w:proofErr w:type="spellStart"/>
      <w:r w:rsidRPr="005C7D36">
        <w:rPr>
          <w:i/>
          <w:iCs/>
        </w:rPr>
        <w:t>book</w:t>
      </w:r>
      <w:proofErr w:type="spellEnd"/>
      <w:r w:rsidRPr="005C7D36">
        <w:rPr>
          <w:i/>
          <w:iCs/>
        </w:rPr>
        <w:t xml:space="preserve"> on </w:t>
      </w:r>
      <w:proofErr w:type="spellStart"/>
      <w:r w:rsidRPr="005C7D36">
        <w:rPr>
          <w:i/>
          <w:iCs/>
        </w:rPr>
        <w:t>Obstetrics</w:t>
      </w:r>
      <w:proofErr w:type="spellEnd"/>
      <w:r w:rsidRPr="005C7D36">
        <w:rPr>
          <w:i/>
          <w:iCs/>
        </w:rPr>
        <w:t xml:space="preserve"> and </w:t>
      </w:r>
      <w:proofErr w:type="spellStart"/>
      <w:r w:rsidRPr="005C7D36">
        <w:rPr>
          <w:i/>
          <w:iCs/>
        </w:rPr>
        <w:t>Gynaecology</w:t>
      </w:r>
      <w:proofErr w:type="spellEnd"/>
      <w:r w:rsidRPr="005C7D36">
        <w:t xml:space="preserve">. </w:t>
      </w:r>
      <w:proofErr w:type="spellStart"/>
      <w:r w:rsidRPr="005C7D36">
        <w:t>Compendium</w:t>
      </w:r>
      <w:proofErr w:type="spellEnd"/>
      <w:r w:rsidRPr="005C7D36">
        <w:t xml:space="preserve"> </w:t>
      </w:r>
      <w:proofErr w:type="spellStart"/>
      <w:r w:rsidRPr="005C7D36">
        <w:t>Medicine</w:t>
      </w:r>
      <w:proofErr w:type="spellEnd"/>
      <w:r w:rsidRPr="005C7D36">
        <w:t>. ISBN: 978-9083374017.</w:t>
      </w:r>
    </w:p>
    <w:p w14:paraId="606BCCB9" w14:textId="77777777" w:rsidR="007E4A79" w:rsidRPr="005C7D36" w:rsidRDefault="007E4A79" w:rsidP="007E4A79">
      <w:pPr>
        <w:ind w:left="284" w:hanging="284"/>
      </w:pPr>
    </w:p>
    <w:sectPr w:rsidR="007E4A79" w:rsidRPr="005C7D36" w:rsidSect="00E9123E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616FB3"/>
    <w:multiLevelType w:val="hybridMultilevel"/>
    <w:tmpl w:val="6F20A14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F13558"/>
    <w:multiLevelType w:val="hybridMultilevel"/>
    <w:tmpl w:val="73BA124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D462A0"/>
    <w:multiLevelType w:val="hybridMultilevel"/>
    <w:tmpl w:val="600897C8"/>
    <w:lvl w:ilvl="0" w:tplc="56182E2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A92027"/>
    <w:multiLevelType w:val="hybridMultilevel"/>
    <w:tmpl w:val="6BCA7E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AA0F97"/>
    <w:multiLevelType w:val="hybridMultilevel"/>
    <w:tmpl w:val="FDC6356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76200">
    <w:abstractNumId w:val="0"/>
  </w:num>
  <w:num w:numId="2" w16cid:durableId="1059131789">
    <w:abstractNumId w:val="3"/>
  </w:num>
  <w:num w:numId="3" w16cid:durableId="544725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19417172">
    <w:abstractNumId w:val="1"/>
  </w:num>
  <w:num w:numId="5" w16cid:durableId="177963805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23E"/>
    <w:rsid w:val="00141C80"/>
    <w:rsid w:val="001522C1"/>
    <w:rsid w:val="00255031"/>
    <w:rsid w:val="002666C5"/>
    <w:rsid w:val="00360360"/>
    <w:rsid w:val="00431710"/>
    <w:rsid w:val="0049082F"/>
    <w:rsid w:val="004E33FD"/>
    <w:rsid w:val="005C7D36"/>
    <w:rsid w:val="00645307"/>
    <w:rsid w:val="006A49D3"/>
    <w:rsid w:val="007C01BB"/>
    <w:rsid w:val="007E4A79"/>
    <w:rsid w:val="008E2606"/>
    <w:rsid w:val="00A36066"/>
    <w:rsid w:val="00CF7A8F"/>
    <w:rsid w:val="00E22B41"/>
    <w:rsid w:val="00E62666"/>
    <w:rsid w:val="00E9123E"/>
    <w:rsid w:val="00F17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5B9B2"/>
  <w15:chartTrackingRefBased/>
  <w15:docId w15:val="{FBC88AE1-04AC-4494-9047-50493C71F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912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E912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E912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E912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E912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E912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E912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E912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E912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E912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E912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E912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E9123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E9123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E9123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E9123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E9123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E9123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E912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E912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E912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E912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E912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E9123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E9123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E9123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E912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E9123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E9123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434</Words>
  <Characters>2565</Characters>
  <Application>Microsoft Office Word</Application>
  <DocSecurity>0</DocSecurity>
  <Lines>21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Mgr. Rašínová Nada PhD.</dc:creator>
  <cp:keywords/>
  <dc:description/>
  <cp:lastModifiedBy>Mgr. Rašínová Nada PhD.</cp:lastModifiedBy>
  <cp:revision>2</cp:revision>
  <dcterms:created xsi:type="dcterms:W3CDTF">2026-01-23T11:18:00Z</dcterms:created>
  <dcterms:modified xsi:type="dcterms:W3CDTF">2026-01-23T11:18:00Z</dcterms:modified>
</cp:coreProperties>
</file>